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4E7429FE"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100</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6469C">
        <w:rPr>
          <w:rFonts w:ascii="Arial" w:eastAsia="宋体" w:hAnsi="Arial" w:cs="Times New Roman"/>
          <w:b/>
          <w:bCs/>
          <w:sz w:val="24"/>
          <w:szCs w:val="20"/>
          <w:lang w:val="en-GB" w:eastAsia="ja-JP"/>
        </w:rPr>
        <w:t>R4-2112035</w:t>
      </w:r>
    </w:p>
    <w:bookmarkEnd w:id="0"/>
    <w:bookmarkEnd w:id="1"/>
    <w:p w14:paraId="3535F51E" w14:textId="6C674BE9"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16</w:t>
      </w:r>
      <w:r w:rsidR="00DF662C" w:rsidRPr="00DF662C">
        <w:rPr>
          <w:noProof w:val="0"/>
          <w:sz w:val="24"/>
          <w:vertAlign w:val="superscript"/>
          <w:lang w:eastAsia="zh-CN"/>
        </w:rPr>
        <w:t>th</w:t>
      </w:r>
      <w:r>
        <w:rPr>
          <w:noProof w:val="0"/>
          <w:sz w:val="24"/>
          <w:lang w:eastAsia="zh-CN"/>
        </w:rPr>
        <w:t xml:space="preserve"> Aug</w:t>
      </w:r>
      <w:r w:rsidR="00C0104C">
        <w:rPr>
          <w:noProof w:val="0"/>
          <w:sz w:val="24"/>
          <w:lang w:eastAsia="zh-CN"/>
        </w:rPr>
        <w:t>-27</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Aug</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48F22ACF"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104C">
        <w:rPr>
          <w:rFonts w:ascii="Arial" w:hAnsi="Arial" w:cs="Arial"/>
          <w:b/>
          <w:bCs/>
          <w:sz w:val="24"/>
          <w:szCs w:val="20"/>
          <w:lang w:val="en-GB" w:eastAsia="zh-CN"/>
        </w:rPr>
        <w:t>9</w:t>
      </w:r>
      <w:r w:rsidR="006522CE">
        <w:rPr>
          <w:rFonts w:ascii="Arial" w:hAnsi="Arial" w:cs="Arial" w:hint="eastAsia"/>
          <w:b/>
          <w:bCs/>
          <w:sz w:val="24"/>
          <w:szCs w:val="20"/>
          <w:lang w:val="en-GB" w:eastAsia="zh-CN"/>
        </w:rPr>
        <w:t>.</w:t>
      </w:r>
      <w:r w:rsidR="003E5DDE">
        <w:rPr>
          <w:rFonts w:ascii="Arial" w:hAnsi="Arial" w:cs="Arial" w:hint="eastAsia"/>
          <w:b/>
          <w:bCs/>
          <w:sz w:val="24"/>
          <w:szCs w:val="20"/>
          <w:lang w:val="en-GB" w:eastAsia="zh-CN"/>
        </w:rPr>
        <w:t>1</w:t>
      </w:r>
      <w:r w:rsidR="00445DA4">
        <w:rPr>
          <w:rFonts w:ascii="Arial" w:hAnsi="Arial" w:cs="Arial"/>
          <w:b/>
          <w:bCs/>
          <w:sz w:val="24"/>
          <w:szCs w:val="20"/>
          <w:lang w:val="en-GB" w:eastAsia="zh-CN"/>
        </w:rPr>
        <w:t>2</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3</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1F12318"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445DA4">
        <w:rPr>
          <w:rFonts w:ascii="Arial" w:eastAsia="Calibri" w:hAnsi="Arial" w:cs="Arial"/>
          <w:b/>
          <w:bCs/>
          <w:sz w:val="24"/>
          <w:lang w:val="en-GB"/>
        </w:rPr>
        <w:t xml:space="preserve">Discussion and simulation results </w:t>
      </w:r>
      <w:r w:rsidR="00445DA4">
        <w:rPr>
          <w:rFonts w:ascii="Arial" w:hAnsi="Arial" w:cs="Arial"/>
          <w:b/>
          <w:bCs/>
          <w:sz w:val="24"/>
          <w:lang w:val="en-GB" w:eastAsia="zh-CN"/>
        </w:rPr>
        <w:t xml:space="preserve">for PUSCH with </w:t>
      </w:r>
      <w:r w:rsidR="00217934" w:rsidRPr="00217934">
        <w:rPr>
          <w:rFonts w:ascii="Arial" w:hAnsi="Arial" w:cs="Arial"/>
          <w:b/>
          <w:bCs/>
          <w:sz w:val="24"/>
          <w:lang w:val="en-GB" w:eastAsia="zh-CN"/>
        </w:rPr>
        <w:t xml:space="preserve">256QAM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7BE4D8FE" w:rsidR="00445DA4" w:rsidRDefault="00445DA4" w:rsidP="003E1CAF">
      <w:pPr>
        <w:jc w:val="both"/>
        <w:rPr>
          <w:lang w:eastAsia="zh-CN"/>
        </w:rPr>
      </w:pPr>
      <w:r>
        <w:rPr>
          <w:rFonts w:hint="eastAsia"/>
          <w:lang w:eastAsia="zh-CN"/>
        </w:rPr>
        <w:t>D</w:t>
      </w:r>
      <w:r>
        <w:rPr>
          <w:lang w:eastAsia="zh-CN"/>
        </w:rPr>
        <w:t xml:space="preserve">uring the last RAN4 meeting, the remaining issue on the test parameters on the FR1 PUSCH demodulation </w:t>
      </w:r>
      <w:r w:rsidR="00263B62">
        <w:rPr>
          <w:lang w:eastAsia="zh-CN"/>
        </w:rPr>
        <w:t>requirement with 256QAM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4025216F" w14:textId="501B27EC" w:rsidR="00263B62" w:rsidRDefault="00263B62" w:rsidP="00B5573A">
            <w:pPr>
              <w:pStyle w:val="a8"/>
              <w:numPr>
                <w:ilvl w:val="0"/>
                <w:numId w:val="3"/>
              </w:numPr>
              <w:rPr>
                <w:rFonts w:eastAsia="宋体"/>
                <w:lang w:eastAsia="zh-CN"/>
              </w:rPr>
            </w:pPr>
            <w:r>
              <w:rPr>
                <w:rFonts w:eastAsia="宋体"/>
                <w:lang w:eastAsia="zh-CN"/>
              </w:rPr>
              <w:t xml:space="preserve">MCS </w:t>
            </w:r>
          </w:p>
          <w:p w14:paraId="3B8D5F1B" w14:textId="77777777" w:rsidR="00263B62" w:rsidRPr="00263B62" w:rsidRDefault="00263B62" w:rsidP="00B5573A">
            <w:pPr>
              <w:pStyle w:val="a8"/>
              <w:numPr>
                <w:ilvl w:val="0"/>
                <w:numId w:val="2"/>
              </w:numPr>
              <w:rPr>
                <w:rFonts w:eastAsia="宋体"/>
                <w:lang w:eastAsia="zh-CN"/>
              </w:rPr>
            </w:pPr>
            <w:r>
              <w:rPr>
                <w:rFonts w:eastAsia="宋体"/>
                <w:lang w:val="en-US" w:eastAsia="zh-CN"/>
              </w:rPr>
              <w:t>Option 1: MCS 22</w:t>
            </w:r>
          </w:p>
          <w:p w14:paraId="214BF3C1" w14:textId="476AA427" w:rsidR="00263B62" w:rsidRPr="00263B62" w:rsidRDefault="00263B62" w:rsidP="00B5573A">
            <w:pPr>
              <w:pStyle w:val="a8"/>
              <w:numPr>
                <w:ilvl w:val="0"/>
                <w:numId w:val="2"/>
              </w:numPr>
              <w:rPr>
                <w:rFonts w:eastAsia="宋体"/>
                <w:lang w:eastAsia="zh-CN"/>
              </w:rPr>
            </w:pPr>
            <w:r>
              <w:rPr>
                <w:rFonts w:eastAsia="宋体"/>
                <w:lang w:val="en-US" w:eastAsia="zh-CN"/>
              </w:rPr>
              <w:t>Option 2: MCS 24</w:t>
            </w:r>
          </w:p>
          <w:p w14:paraId="61285358" w14:textId="18C63E75" w:rsidR="00263B62" w:rsidRPr="00263B62" w:rsidRDefault="00263B62" w:rsidP="00B5573A">
            <w:pPr>
              <w:pStyle w:val="a8"/>
              <w:numPr>
                <w:ilvl w:val="0"/>
                <w:numId w:val="2"/>
              </w:numPr>
              <w:rPr>
                <w:rFonts w:eastAsia="宋体"/>
                <w:lang w:eastAsia="zh-CN"/>
              </w:rPr>
            </w:pPr>
            <w:r>
              <w:rPr>
                <w:rFonts w:eastAsia="宋体"/>
                <w:lang w:val="en-US" w:eastAsia="zh-CN"/>
              </w:rPr>
              <w:t>Option 3: MCS 20 or MCS 21 if there is testability issue for OTA test</w:t>
            </w:r>
          </w:p>
          <w:p w14:paraId="7FDA7557" w14:textId="72E9B955" w:rsidR="00263B62" w:rsidRDefault="00263B62" w:rsidP="00B5573A">
            <w:pPr>
              <w:pStyle w:val="a8"/>
              <w:numPr>
                <w:ilvl w:val="0"/>
                <w:numId w:val="3"/>
              </w:numPr>
              <w:rPr>
                <w:rFonts w:eastAsia="宋体"/>
                <w:lang w:eastAsia="zh-CN"/>
              </w:rPr>
            </w:pPr>
            <w:r>
              <w:rPr>
                <w:rFonts w:eastAsia="宋体"/>
                <w:lang w:eastAsia="zh-CN"/>
              </w:rPr>
              <w:t>Additional DM-RS configuration (</w:t>
            </w:r>
            <w:proofErr w:type="spellStart"/>
            <w:r w:rsidR="00471F3B" w:rsidRPr="00471F3B">
              <w:rPr>
                <w:rFonts w:eastAsia="宋体" w:hint="eastAsia"/>
                <w:i/>
                <w:iCs/>
                <w:lang w:val="en-US" w:eastAsia="zh-CN"/>
              </w:rPr>
              <w:t>dmrsAdditionalPosition</w:t>
            </w:r>
            <w:proofErr w:type="spellEnd"/>
            <w:r>
              <w:rPr>
                <w:rFonts w:eastAsia="宋体"/>
                <w:lang w:eastAsia="zh-CN"/>
              </w:rPr>
              <w:t>)</w:t>
            </w:r>
            <w:r w:rsidR="00471F3B">
              <w:rPr>
                <w:rFonts w:eastAsia="宋体"/>
                <w:lang w:eastAsia="zh-CN"/>
              </w:rPr>
              <w:t>: pos1</w:t>
            </w:r>
          </w:p>
          <w:p w14:paraId="55CE2EC9" w14:textId="33A9E066" w:rsidR="00263B62" w:rsidRPr="00471F3B" w:rsidRDefault="00263B62" w:rsidP="00B5573A">
            <w:pPr>
              <w:pStyle w:val="a8"/>
              <w:numPr>
                <w:ilvl w:val="0"/>
                <w:numId w:val="3"/>
              </w:numPr>
              <w:rPr>
                <w:rFonts w:eastAsia="宋体"/>
                <w:lang w:eastAsia="zh-CN"/>
              </w:rPr>
            </w:pPr>
            <w:r>
              <w:rPr>
                <w:rFonts w:eastAsia="宋体"/>
                <w:lang w:eastAsia="zh-CN"/>
              </w:rPr>
              <w:t>PT-RS configuration</w:t>
            </w:r>
            <w:r w:rsidR="00471F3B">
              <w:rPr>
                <w:rFonts w:eastAsia="宋体"/>
                <w:lang w:eastAsia="zh-CN"/>
              </w:rPr>
              <w:t xml:space="preserve">: </w:t>
            </w:r>
            <w:r w:rsidR="001C5784" w:rsidRPr="00471F3B">
              <w:rPr>
                <w:rFonts w:eastAsia="宋体" w:hint="eastAsia"/>
                <w:lang w:eastAsia="zh-CN"/>
              </w:rPr>
              <w:t>Not configure PT-RS</w:t>
            </w:r>
            <w:r w:rsidRPr="00471F3B">
              <w:rPr>
                <w:rFonts w:eastAsia="宋体"/>
                <w:lang w:eastAsia="zh-CN"/>
              </w:rPr>
              <w:t xml:space="preserve"> </w:t>
            </w:r>
          </w:p>
          <w:p w14:paraId="52114348" w14:textId="77777777" w:rsidR="00263B62" w:rsidRDefault="00263B62" w:rsidP="00B5573A">
            <w:pPr>
              <w:pStyle w:val="a8"/>
              <w:numPr>
                <w:ilvl w:val="0"/>
                <w:numId w:val="3"/>
              </w:numPr>
              <w:rPr>
                <w:rFonts w:eastAsia="宋体"/>
                <w:lang w:eastAsia="zh-CN"/>
              </w:rPr>
            </w:pPr>
            <w:r>
              <w:rPr>
                <w:rFonts w:eastAsia="宋体"/>
                <w:lang w:eastAsia="zh-CN"/>
              </w:rPr>
              <w:t>Phase noise modelling</w:t>
            </w:r>
          </w:p>
          <w:p w14:paraId="1CAF6A91" w14:textId="171CD1FB" w:rsidR="001C5784" w:rsidRPr="00471F3B" w:rsidRDefault="001C5784" w:rsidP="00B5573A">
            <w:pPr>
              <w:pStyle w:val="a8"/>
              <w:numPr>
                <w:ilvl w:val="0"/>
                <w:numId w:val="2"/>
              </w:numPr>
              <w:rPr>
                <w:rFonts w:eastAsia="宋体"/>
                <w:lang w:eastAsia="zh-CN"/>
              </w:rPr>
            </w:pPr>
            <w:r w:rsidRPr="00471F3B">
              <w:rPr>
                <w:rFonts w:eastAsia="宋体" w:hint="eastAsia"/>
                <w:lang w:eastAsia="zh-CN"/>
              </w:rPr>
              <w:t>Not consider explicit phase noise mod</w:t>
            </w:r>
            <w:r w:rsidR="00471F3B">
              <w:rPr>
                <w:rFonts w:eastAsia="宋体" w:hint="eastAsia"/>
                <w:lang w:eastAsia="zh-CN"/>
              </w:rPr>
              <w:t>elling in the alignment results</w:t>
            </w:r>
          </w:p>
          <w:p w14:paraId="17127AF4" w14:textId="0AD5BAF1" w:rsidR="00471F3B" w:rsidRPr="00471F3B" w:rsidRDefault="001C5784" w:rsidP="00B5573A">
            <w:pPr>
              <w:pStyle w:val="a8"/>
              <w:numPr>
                <w:ilvl w:val="0"/>
                <w:numId w:val="2"/>
              </w:numPr>
              <w:rPr>
                <w:rFonts w:eastAsia="宋体"/>
                <w:lang w:val="en-US" w:eastAsia="zh-CN"/>
              </w:rPr>
            </w:pPr>
            <w:r w:rsidRPr="00471F3B">
              <w:rPr>
                <w:rFonts w:eastAsia="宋体" w:hint="eastAsia"/>
                <w:lang w:val="en-US" w:eastAsia="zh-CN"/>
              </w:rPr>
              <w:t>The phase noise impact can be included in the impairment results, but it is left up to companies</w:t>
            </w:r>
          </w:p>
          <w:p w14:paraId="7C50686C" w14:textId="77777777" w:rsidR="00263B62" w:rsidRDefault="00263B62" w:rsidP="00B5573A">
            <w:pPr>
              <w:pStyle w:val="a8"/>
              <w:numPr>
                <w:ilvl w:val="0"/>
                <w:numId w:val="3"/>
              </w:numPr>
              <w:rPr>
                <w:rFonts w:eastAsia="宋体"/>
                <w:lang w:eastAsia="zh-CN"/>
              </w:rPr>
            </w:pPr>
            <w:proofErr w:type="spellStart"/>
            <w:r>
              <w:rPr>
                <w:rFonts w:eastAsia="宋体"/>
                <w:lang w:eastAsia="zh-CN"/>
              </w:rPr>
              <w:t>Tx</w:t>
            </w:r>
            <w:proofErr w:type="spellEnd"/>
            <w:r>
              <w:rPr>
                <w:rFonts w:eastAsia="宋体"/>
                <w:lang w:eastAsia="zh-CN"/>
              </w:rPr>
              <w:t xml:space="preserve"> </w:t>
            </w:r>
            <w:proofErr w:type="spellStart"/>
            <w:r>
              <w:rPr>
                <w:rFonts w:eastAsia="宋体"/>
                <w:lang w:eastAsia="zh-CN"/>
              </w:rPr>
              <w:t>EvM</w:t>
            </w:r>
            <w:proofErr w:type="spellEnd"/>
          </w:p>
          <w:p w14:paraId="627F7B67" w14:textId="602A8706" w:rsidR="00471F3B" w:rsidRPr="00471F3B" w:rsidRDefault="00471F3B" w:rsidP="00B5573A">
            <w:pPr>
              <w:pStyle w:val="a8"/>
              <w:numPr>
                <w:ilvl w:val="0"/>
                <w:numId w:val="2"/>
              </w:numPr>
              <w:rPr>
                <w:rFonts w:eastAsia="宋体"/>
                <w:lang w:eastAsia="zh-CN"/>
              </w:rPr>
            </w:pPr>
            <w:r>
              <w:rPr>
                <w:rFonts w:eastAsia="宋体"/>
                <w:lang w:eastAsia="zh-CN"/>
              </w:rPr>
              <w:t xml:space="preserve">Option 1: </w:t>
            </w:r>
            <w:r w:rsidR="001C5784" w:rsidRPr="00471F3B">
              <w:rPr>
                <w:rFonts w:eastAsia="宋体" w:hint="eastAsia"/>
                <w:lang w:eastAsia="zh-CN"/>
              </w:rPr>
              <w:t>Consider 3.5%Tx EVM modelling for alignment results</w:t>
            </w:r>
          </w:p>
          <w:p w14:paraId="6E12149E" w14:textId="2F7EB83F" w:rsidR="00471F3B" w:rsidRPr="00471F3B" w:rsidRDefault="00471F3B" w:rsidP="00B5573A">
            <w:pPr>
              <w:pStyle w:val="a8"/>
              <w:numPr>
                <w:ilvl w:val="0"/>
                <w:numId w:val="2"/>
              </w:numPr>
              <w:rPr>
                <w:rFonts w:eastAsia="宋体"/>
                <w:lang w:eastAsia="zh-CN"/>
              </w:rPr>
            </w:pPr>
            <w:r>
              <w:rPr>
                <w:rFonts w:eastAsia="宋体"/>
                <w:lang w:eastAsia="zh-CN"/>
              </w:rPr>
              <w:t xml:space="preserve">Option 2: </w:t>
            </w:r>
            <w:r w:rsidRPr="00471F3B">
              <w:rPr>
                <w:rFonts w:eastAsia="宋体" w:hint="eastAsia"/>
                <w:lang w:val="en-US" w:eastAsia="zh-CN"/>
              </w:rPr>
              <w:t xml:space="preserve">Consider 3.5% </w:t>
            </w:r>
            <w:proofErr w:type="spellStart"/>
            <w:r w:rsidRPr="00471F3B">
              <w:rPr>
                <w:rFonts w:eastAsia="宋体" w:hint="eastAsia"/>
                <w:lang w:val="en-US" w:eastAsia="zh-CN"/>
              </w:rPr>
              <w:t>Tx</w:t>
            </w:r>
            <w:proofErr w:type="spellEnd"/>
            <w:r w:rsidRPr="00471F3B">
              <w:rPr>
                <w:rFonts w:eastAsia="宋体" w:hint="eastAsia"/>
                <w:lang w:val="en-US" w:eastAsia="zh-CN"/>
              </w:rPr>
              <w:t xml:space="preserve"> EVM impact in the impairment results</w:t>
            </w:r>
          </w:p>
          <w:p w14:paraId="5FC26031" w14:textId="412A5797" w:rsidR="00471F3B" w:rsidRDefault="00471F3B" w:rsidP="00B5573A">
            <w:pPr>
              <w:pStyle w:val="a8"/>
              <w:numPr>
                <w:ilvl w:val="0"/>
                <w:numId w:val="4"/>
              </w:numPr>
              <w:rPr>
                <w:rFonts w:eastAsia="宋体"/>
                <w:lang w:eastAsia="zh-CN"/>
              </w:rPr>
            </w:pPr>
            <w:r>
              <w:rPr>
                <w:rFonts w:eastAsia="宋体" w:hint="eastAsia"/>
                <w:lang w:eastAsia="zh-CN"/>
              </w:rPr>
              <w:t>O</w:t>
            </w:r>
            <w:r>
              <w:rPr>
                <w:rFonts w:eastAsia="宋体"/>
                <w:lang w:eastAsia="zh-CN"/>
              </w:rPr>
              <w:t>ption 2a: add a certain margin on top of the averaged impairment results</w:t>
            </w:r>
          </w:p>
          <w:p w14:paraId="106F0810" w14:textId="1E83AA13" w:rsidR="00471F3B" w:rsidRDefault="00471F3B" w:rsidP="00B5573A">
            <w:pPr>
              <w:pStyle w:val="a8"/>
              <w:numPr>
                <w:ilvl w:val="0"/>
                <w:numId w:val="4"/>
              </w:numPr>
              <w:rPr>
                <w:rFonts w:eastAsia="宋体"/>
                <w:lang w:eastAsia="zh-CN"/>
              </w:rPr>
            </w:pPr>
            <w:r>
              <w:rPr>
                <w:rFonts w:eastAsia="宋体"/>
                <w:lang w:eastAsia="zh-CN"/>
              </w:rPr>
              <w:t>Option 2b: consider it in the impaired results submitted  by companies</w:t>
            </w:r>
          </w:p>
          <w:p w14:paraId="4471608E" w14:textId="4D742E05" w:rsidR="00471F3B" w:rsidRPr="00471F3B" w:rsidRDefault="00471F3B" w:rsidP="00B5573A">
            <w:pPr>
              <w:pStyle w:val="a8"/>
              <w:numPr>
                <w:ilvl w:val="0"/>
                <w:numId w:val="2"/>
              </w:numPr>
              <w:rPr>
                <w:rFonts w:eastAsia="宋体"/>
                <w:lang w:eastAsia="zh-CN"/>
              </w:rPr>
            </w:pPr>
            <w:r>
              <w:rPr>
                <w:rFonts w:eastAsia="宋体"/>
                <w:lang w:eastAsia="zh-CN"/>
              </w:rPr>
              <w:t xml:space="preserve">Option 3: </w:t>
            </w:r>
            <w:r w:rsidR="001C5784" w:rsidRPr="00471F3B">
              <w:rPr>
                <w:rFonts w:eastAsia="宋体" w:hint="eastAsia"/>
                <w:lang w:eastAsia="zh-CN"/>
              </w:rPr>
              <w:t xml:space="preserve">Not consider 3.5% </w:t>
            </w:r>
            <w:proofErr w:type="spellStart"/>
            <w:r w:rsidR="001C5784" w:rsidRPr="00471F3B">
              <w:rPr>
                <w:rFonts w:eastAsia="宋体" w:hint="eastAsia"/>
                <w:lang w:eastAsia="zh-CN"/>
              </w:rPr>
              <w:t>Tx</w:t>
            </w:r>
            <w:proofErr w:type="spellEnd"/>
            <w:r w:rsidR="001C5784" w:rsidRPr="00471F3B">
              <w:rPr>
                <w:rFonts w:eastAsia="宋体" w:hint="eastAsia"/>
                <w:lang w:eastAsia="zh-CN"/>
              </w:rPr>
              <w:t xml:space="preserve"> EVM impact if the target SNR is 20dB or less</w:t>
            </w:r>
          </w:p>
          <w:p w14:paraId="362F2FA3" w14:textId="77777777" w:rsidR="001C5784" w:rsidRPr="00263B62" w:rsidRDefault="001C5784" w:rsidP="00B5573A">
            <w:pPr>
              <w:pStyle w:val="a8"/>
              <w:numPr>
                <w:ilvl w:val="0"/>
                <w:numId w:val="3"/>
              </w:numPr>
              <w:rPr>
                <w:rFonts w:eastAsia="宋体"/>
                <w:lang w:val="en-US" w:eastAsia="zh-CN"/>
              </w:rPr>
            </w:pPr>
            <w:r w:rsidRPr="00263B62">
              <w:rPr>
                <w:rFonts w:eastAsia="宋体" w:hint="eastAsia"/>
                <w:lang w:val="en-US" w:eastAsia="zh-CN"/>
              </w:rPr>
              <w:t xml:space="preserve">Number of </w:t>
            </w:r>
            <w:proofErr w:type="spellStart"/>
            <w:r w:rsidRPr="00263B62">
              <w:rPr>
                <w:rFonts w:eastAsia="宋体" w:hint="eastAsia"/>
                <w:lang w:val="en-US" w:eastAsia="zh-CN"/>
              </w:rPr>
              <w:t>Tx</w:t>
            </w:r>
            <w:proofErr w:type="spellEnd"/>
            <w:r w:rsidRPr="00263B62">
              <w:rPr>
                <w:rFonts w:eastAsia="宋体" w:hint="eastAsia"/>
                <w:lang w:val="en-US" w:eastAsia="zh-CN"/>
              </w:rPr>
              <w:t>：</w:t>
            </w:r>
            <w:r w:rsidRPr="00263B62">
              <w:rPr>
                <w:rFonts w:eastAsia="宋体" w:hint="eastAsia"/>
                <w:lang w:val="en-US" w:eastAsia="zh-CN"/>
              </w:rPr>
              <w:t>Only 1Tx</w:t>
            </w:r>
          </w:p>
          <w:p w14:paraId="098CAF67" w14:textId="77777777" w:rsidR="001C5784" w:rsidRPr="00263B62" w:rsidRDefault="001C5784" w:rsidP="00B5573A">
            <w:pPr>
              <w:pStyle w:val="a8"/>
              <w:numPr>
                <w:ilvl w:val="0"/>
                <w:numId w:val="3"/>
              </w:numPr>
              <w:rPr>
                <w:rFonts w:eastAsia="宋体"/>
                <w:lang w:val="en-US" w:eastAsia="zh-CN"/>
              </w:rPr>
            </w:pPr>
            <w:r w:rsidRPr="00263B62">
              <w:rPr>
                <w:rFonts w:eastAsia="宋体" w:hint="eastAsia"/>
                <w:lang w:val="en-US" w:eastAsia="zh-CN"/>
              </w:rPr>
              <w:t>Number of Rx: 2/4/8 Rx</w:t>
            </w:r>
          </w:p>
          <w:p w14:paraId="4A709E8E" w14:textId="77777777" w:rsidR="001C5784" w:rsidRPr="00263B62" w:rsidRDefault="001C5784" w:rsidP="00B5573A">
            <w:pPr>
              <w:pStyle w:val="a8"/>
              <w:numPr>
                <w:ilvl w:val="0"/>
                <w:numId w:val="3"/>
              </w:numPr>
              <w:rPr>
                <w:rFonts w:eastAsia="宋体"/>
                <w:lang w:val="en-US" w:eastAsia="zh-CN"/>
              </w:rPr>
            </w:pPr>
            <w:r w:rsidRPr="00263B62">
              <w:rPr>
                <w:rFonts w:eastAsia="宋体" w:hint="eastAsia"/>
                <w:lang w:val="en-US" w:eastAsia="zh-CN"/>
              </w:rPr>
              <w:t>Number of layer: 1 layer</w:t>
            </w:r>
          </w:p>
          <w:p w14:paraId="790FD573" w14:textId="77777777" w:rsidR="001C5784" w:rsidRDefault="001C5784" w:rsidP="00B5573A">
            <w:pPr>
              <w:pStyle w:val="a8"/>
              <w:numPr>
                <w:ilvl w:val="0"/>
                <w:numId w:val="3"/>
              </w:numPr>
              <w:rPr>
                <w:rFonts w:eastAsia="宋体"/>
                <w:lang w:val="en-US" w:eastAsia="zh-CN"/>
              </w:rPr>
            </w:pPr>
            <w:r w:rsidRPr="00263B62">
              <w:rPr>
                <w:rFonts w:eastAsia="宋体" w:hint="eastAsia"/>
                <w:lang w:val="en-US" w:eastAsia="zh-CN"/>
              </w:rPr>
              <w:t>SCS and Bandwidth combination</w:t>
            </w:r>
          </w:p>
          <w:p w14:paraId="3C5E2114" w14:textId="77777777" w:rsidR="001C5784" w:rsidRDefault="001C5784" w:rsidP="00B5573A">
            <w:pPr>
              <w:pStyle w:val="a8"/>
              <w:numPr>
                <w:ilvl w:val="0"/>
                <w:numId w:val="2"/>
              </w:numPr>
              <w:rPr>
                <w:rFonts w:eastAsia="宋体"/>
                <w:lang w:val="en-US" w:eastAsia="zh-CN"/>
              </w:rPr>
            </w:pPr>
            <w:r w:rsidRPr="00471F3B">
              <w:rPr>
                <w:rFonts w:eastAsia="宋体" w:hint="eastAsia"/>
                <w:lang w:val="en-US" w:eastAsia="zh-CN"/>
              </w:rPr>
              <w:t>15KHz SCS</w:t>
            </w:r>
          </w:p>
          <w:p w14:paraId="62FDD29F" w14:textId="71C05908" w:rsidR="00D22EF4" w:rsidRDefault="00D22EF4" w:rsidP="00B5573A">
            <w:pPr>
              <w:pStyle w:val="a8"/>
              <w:numPr>
                <w:ilvl w:val="0"/>
                <w:numId w:val="4"/>
              </w:numPr>
              <w:rPr>
                <w:rFonts w:eastAsia="宋体"/>
                <w:lang w:eastAsia="zh-CN"/>
              </w:rPr>
            </w:pPr>
            <w:r>
              <w:rPr>
                <w:rFonts w:eastAsia="宋体" w:hint="eastAsia"/>
                <w:lang w:eastAsia="zh-CN"/>
              </w:rPr>
              <w:t>O</w:t>
            </w:r>
            <w:r>
              <w:rPr>
                <w:rFonts w:eastAsia="宋体"/>
                <w:lang w:eastAsia="zh-CN"/>
              </w:rPr>
              <w:t>ption 1: 5MHz and 10MHz</w:t>
            </w:r>
          </w:p>
          <w:p w14:paraId="5FAEDC52" w14:textId="315D8700" w:rsidR="003E0BDC" w:rsidRPr="00D22EF4" w:rsidRDefault="00D22EF4" w:rsidP="00B5573A">
            <w:pPr>
              <w:pStyle w:val="a8"/>
              <w:numPr>
                <w:ilvl w:val="0"/>
                <w:numId w:val="4"/>
              </w:numPr>
              <w:rPr>
                <w:rFonts w:eastAsia="宋体"/>
                <w:lang w:eastAsia="zh-CN"/>
              </w:rPr>
            </w:pPr>
            <w:r>
              <w:rPr>
                <w:rFonts w:eastAsia="宋体"/>
                <w:lang w:eastAsia="zh-CN"/>
              </w:rPr>
              <w:t>Option 2: 5MHz, 10MHz and 20 MHz</w:t>
            </w:r>
          </w:p>
          <w:p w14:paraId="7D1641A4" w14:textId="0AAE0AFC" w:rsidR="00471F3B" w:rsidRDefault="003E0BDC" w:rsidP="00B5573A">
            <w:pPr>
              <w:pStyle w:val="a8"/>
              <w:numPr>
                <w:ilvl w:val="0"/>
                <w:numId w:val="2"/>
              </w:numPr>
              <w:rPr>
                <w:rFonts w:eastAsia="宋体"/>
                <w:lang w:val="en-US" w:eastAsia="zh-CN"/>
              </w:rPr>
            </w:pPr>
            <w:r>
              <w:rPr>
                <w:rFonts w:eastAsia="宋体"/>
                <w:lang w:val="en-US" w:eastAsia="zh-CN"/>
              </w:rPr>
              <w:t>3</w:t>
            </w:r>
            <w:r w:rsidR="00471F3B">
              <w:rPr>
                <w:rFonts w:eastAsia="宋体"/>
                <w:lang w:val="en-US" w:eastAsia="zh-CN"/>
              </w:rPr>
              <w:t>0KHz SCS</w:t>
            </w:r>
          </w:p>
          <w:p w14:paraId="7DF275B6" w14:textId="0FC3B0C3" w:rsidR="00D22EF4" w:rsidRDefault="00D22EF4" w:rsidP="00B5573A">
            <w:pPr>
              <w:pStyle w:val="a8"/>
              <w:numPr>
                <w:ilvl w:val="0"/>
                <w:numId w:val="4"/>
              </w:numPr>
              <w:rPr>
                <w:rFonts w:eastAsia="宋体"/>
                <w:lang w:eastAsia="zh-CN"/>
              </w:rPr>
            </w:pPr>
            <w:r>
              <w:rPr>
                <w:rFonts w:eastAsia="宋体" w:hint="eastAsia"/>
                <w:lang w:eastAsia="zh-CN"/>
              </w:rPr>
              <w:t>O</w:t>
            </w:r>
            <w:r>
              <w:rPr>
                <w:rFonts w:eastAsia="宋体"/>
                <w:lang w:eastAsia="zh-CN"/>
              </w:rPr>
              <w:t>ption 1: 10MHz and 40MHz</w:t>
            </w:r>
          </w:p>
          <w:p w14:paraId="6C10DF84" w14:textId="09316E72" w:rsidR="00D22EF4" w:rsidRPr="00D22EF4" w:rsidRDefault="00D22EF4" w:rsidP="00B5573A">
            <w:pPr>
              <w:pStyle w:val="a8"/>
              <w:numPr>
                <w:ilvl w:val="0"/>
                <w:numId w:val="4"/>
              </w:numPr>
              <w:rPr>
                <w:rFonts w:eastAsia="宋体"/>
                <w:lang w:eastAsia="zh-CN"/>
              </w:rPr>
            </w:pPr>
            <w:r>
              <w:rPr>
                <w:rFonts w:eastAsia="宋体"/>
                <w:lang w:eastAsia="zh-CN"/>
              </w:rPr>
              <w:t>Option 2: 10MHz, 20MHz, 40 MHz and 100MHz</w:t>
            </w:r>
          </w:p>
          <w:p w14:paraId="2B73C5F8" w14:textId="77777777" w:rsidR="001C5784" w:rsidRDefault="001C5784" w:rsidP="00B5573A">
            <w:pPr>
              <w:pStyle w:val="a8"/>
              <w:numPr>
                <w:ilvl w:val="0"/>
                <w:numId w:val="3"/>
              </w:numPr>
              <w:rPr>
                <w:rFonts w:eastAsia="宋体"/>
                <w:lang w:val="en-US" w:eastAsia="zh-CN"/>
              </w:rPr>
            </w:pPr>
            <w:r w:rsidRPr="00263B62">
              <w:rPr>
                <w:rFonts w:eastAsia="宋体" w:hint="eastAsia"/>
                <w:lang w:val="en-US" w:eastAsia="zh-CN"/>
              </w:rPr>
              <w:t>Test applicability rules for different antenna configuration</w:t>
            </w:r>
          </w:p>
          <w:p w14:paraId="42E28CD8" w14:textId="3D4C43E7" w:rsidR="00471F3B" w:rsidRPr="00471F3B" w:rsidRDefault="001C5784" w:rsidP="00B5573A">
            <w:pPr>
              <w:pStyle w:val="a8"/>
              <w:numPr>
                <w:ilvl w:val="0"/>
                <w:numId w:val="2"/>
              </w:numPr>
              <w:rPr>
                <w:rFonts w:eastAsia="宋体"/>
                <w:lang w:val="en-US" w:eastAsia="zh-CN"/>
              </w:rPr>
            </w:pPr>
            <w:r w:rsidRPr="00471F3B">
              <w:rPr>
                <w:rFonts w:eastAsia="宋体" w:hint="eastAsia"/>
                <w:lang w:val="en-US" w:eastAsia="zh-CN"/>
              </w:rPr>
              <w:t>Reusing the existing test applicability rule defined in clause 8.1.2.0 of TS38.141-1?</w:t>
            </w:r>
          </w:p>
          <w:p w14:paraId="3FA6BB17" w14:textId="77777777" w:rsidR="001C5784" w:rsidRDefault="001C5784" w:rsidP="00B5573A">
            <w:pPr>
              <w:pStyle w:val="a8"/>
              <w:numPr>
                <w:ilvl w:val="0"/>
                <w:numId w:val="3"/>
              </w:numPr>
              <w:rPr>
                <w:rFonts w:eastAsia="宋体"/>
                <w:lang w:val="en-US" w:eastAsia="zh-CN"/>
              </w:rPr>
            </w:pPr>
            <w:r w:rsidRPr="00263B62">
              <w:rPr>
                <w:rFonts w:eastAsia="宋体" w:hint="eastAsia"/>
                <w:lang w:val="en-US" w:eastAsia="zh-CN"/>
              </w:rPr>
              <w:t>Test applicability rules for different SCS and bandwidth combination</w:t>
            </w:r>
          </w:p>
          <w:p w14:paraId="7EF8935D" w14:textId="2B9A1D76" w:rsidR="00471F3B" w:rsidRPr="00263B62" w:rsidRDefault="00471F3B" w:rsidP="00B5573A">
            <w:pPr>
              <w:pStyle w:val="a8"/>
              <w:numPr>
                <w:ilvl w:val="0"/>
                <w:numId w:val="2"/>
              </w:numPr>
              <w:rPr>
                <w:rFonts w:eastAsia="宋体"/>
                <w:lang w:val="en-US" w:eastAsia="zh-CN"/>
              </w:rPr>
            </w:pPr>
            <w:r w:rsidRPr="00471F3B">
              <w:rPr>
                <w:rFonts w:eastAsia="宋体" w:hint="eastAsia"/>
                <w:lang w:val="en-US" w:eastAsia="zh-CN"/>
              </w:rPr>
              <w:t>Reuse the existing applicability rules defined in 8.1.2.1.1 and 8.1.2.1.2 in TS 38.141-1 for different SCS and bandwidth combination</w:t>
            </w:r>
          </w:p>
          <w:p w14:paraId="3D03061F" w14:textId="77777777" w:rsidR="001C5784" w:rsidRDefault="001C5784" w:rsidP="00B5573A">
            <w:pPr>
              <w:pStyle w:val="a8"/>
              <w:numPr>
                <w:ilvl w:val="0"/>
                <w:numId w:val="3"/>
              </w:numPr>
              <w:rPr>
                <w:rFonts w:eastAsia="宋体"/>
                <w:lang w:val="en-US" w:eastAsia="zh-CN"/>
              </w:rPr>
            </w:pPr>
            <w:r w:rsidRPr="00263B62">
              <w:rPr>
                <w:rFonts w:eastAsia="宋体" w:hint="eastAsia"/>
                <w:lang w:val="en-US" w:eastAsia="zh-CN"/>
              </w:rPr>
              <w:t>MU and TT</w:t>
            </w:r>
          </w:p>
          <w:p w14:paraId="3F8A6D2B" w14:textId="3D8BABC3" w:rsidR="00471F3B" w:rsidRPr="00471F3B" w:rsidRDefault="001C5784" w:rsidP="00B5573A">
            <w:pPr>
              <w:pStyle w:val="a8"/>
              <w:numPr>
                <w:ilvl w:val="0"/>
                <w:numId w:val="2"/>
              </w:numPr>
              <w:rPr>
                <w:rFonts w:eastAsia="宋体"/>
                <w:lang w:val="en-US" w:eastAsia="zh-CN"/>
              </w:rPr>
            </w:pPr>
            <w:r w:rsidRPr="00471F3B">
              <w:rPr>
                <w:rFonts w:eastAsia="宋体" w:hint="eastAsia"/>
                <w:lang w:val="en-US" w:eastAsia="zh-CN"/>
              </w:rPr>
              <w:t>Reuse the existing MU and TT values for PUSCH demodulation test cases defined in TS 38.141-1, but with square brackets for TE vendors</w:t>
            </w:r>
            <w:r w:rsidR="00471F3B">
              <w:rPr>
                <w:rFonts w:eastAsia="宋体"/>
                <w:lang w:val="en-US" w:eastAsia="zh-CN"/>
              </w:rPr>
              <w:t xml:space="preserve">’ </w:t>
            </w:r>
            <w:r w:rsidRPr="00471F3B">
              <w:rPr>
                <w:rFonts w:eastAsia="宋体" w:hint="eastAsia"/>
                <w:lang w:val="en-US" w:eastAsia="zh-CN"/>
              </w:rPr>
              <w:t>checking.</w:t>
            </w:r>
          </w:p>
          <w:p w14:paraId="6C85736F" w14:textId="77777777" w:rsidR="001C5784" w:rsidRPr="00263B62" w:rsidRDefault="001C5784" w:rsidP="00B5573A">
            <w:pPr>
              <w:pStyle w:val="a8"/>
              <w:numPr>
                <w:ilvl w:val="0"/>
                <w:numId w:val="3"/>
              </w:numPr>
              <w:rPr>
                <w:rFonts w:eastAsia="宋体"/>
                <w:lang w:val="en-US" w:eastAsia="zh-CN"/>
              </w:rPr>
            </w:pPr>
            <w:r w:rsidRPr="00263B62">
              <w:rPr>
                <w:rFonts w:eastAsia="宋体" w:hint="eastAsia"/>
                <w:lang w:val="en-US" w:eastAsia="zh-CN"/>
              </w:rPr>
              <w:t>Performance requirements for FDD and TDD with different TDD patterns</w:t>
            </w:r>
          </w:p>
          <w:p w14:paraId="24AB89EA" w14:textId="77777777" w:rsidR="001C5784" w:rsidRPr="00263B62" w:rsidRDefault="001C5784" w:rsidP="00B5573A">
            <w:pPr>
              <w:pStyle w:val="a8"/>
              <w:numPr>
                <w:ilvl w:val="0"/>
                <w:numId w:val="3"/>
              </w:numPr>
              <w:rPr>
                <w:rFonts w:eastAsia="宋体"/>
                <w:lang w:val="en-US" w:eastAsia="zh-CN"/>
              </w:rPr>
            </w:pPr>
            <w:r w:rsidRPr="00263B62">
              <w:rPr>
                <w:rFonts w:eastAsia="宋体" w:hint="eastAsia"/>
                <w:lang w:val="en-US" w:eastAsia="zh-CN"/>
              </w:rPr>
              <w:t>Performance requirements for BS type 1-O with 2Rx</w:t>
            </w:r>
          </w:p>
          <w:p w14:paraId="6B807B8F" w14:textId="7A3AE274" w:rsidR="00263B62" w:rsidRPr="00471F3B" w:rsidRDefault="001C5784" w:rsidP="00B5573A">
            <w:pPr>
              <w:pStyle w:val="a8"/>
              <w:numPr>
                <w:ilvl w:val="0"/>
                <w:numId w:val="2"/>
              </w:numPr>
              <w:rPr>
                <w:rFonts w:eastAsia="宋体"/>
                <w:lang w:eastAsia="zh-CN"/>
              </w:rPr>
            </w:pPr>
            <w:r w:rsidRPr="00471F3B">
              <w:rPr>
                <w:rFonts w:eastAsia="宋体" w:hint="eastAsia"/>
                <w:lang w:val="en-US" w:eastAsia="zh-CN"/>
              </w:rPr>
              <w:t>Both conducted and radiated performance requirements need to be defined</w:t>
            </w:r>
          </w:p>
        </w:tc>
      </w:tr>
    </w:tbl>
    <w:p w14:paraId="2A8C6C20" w14:textId="77777777" w:rsidR="00445DA4" w:rsidRDefault="00445DA4" w:rsidP="003E1CAF">
      <w:pPr>
        <w:jc w:val="both"/>
        <w:rPr>
          <w:lang w:eastAsia="zh-CN"/>
        </w:rPr>
      </w:pPr>
    </w:p>
    <w:p w14:paraId="7B59D700" w14:textId="3CFE8BA3" w:rsidR="00594420" w:rsidRDefault="00594420" w:rsidP="003E1CAF">
      <w:pPr>
        <w:jc w:val="both"/>
        <w:rPr>
          <w:lang w:eastAsia="zh-CN"/>
        </w:rPr>
      </w:pPr>
      <w:r>
        <w:rPr>
          <w:lang w:eastAsia="zh-CN"/>
        </w:rPr>
        <w:lastRenderedPageBreak/>
        <w:t>In this con</w:t>
      </w:r>
      <w:r w:rsidR="00263B62">
        <w:rPr>
          <w:lang w:eastAsia="zh-CN"/>
        </w:rPr>
        <w:t xml:space="preserve">tribution, the view on remaining issue is provided, meanwhile, the initial simulation results are provided to finalize the test parameters </w:t>
      </w:r>
      <w:r w:rsidR="00471F3B">
        <w:rPr>
          <w:lang w:eastAsia="zh-CN"/>
        </w:rPr>
        <w:t>for PUSCH requirement with 256QAM.</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05ABCFC4" w14:textId="151A1BC4" w:rsidR="00371366" w:rsidRDefault="00371366" w:rsidP="00341C1B">
      <w:pPr>
        <w:jc w:val="both"/>
        <w:rPr>
          <w:b/>
          <w:lang w:eastAsia="zh-CN"/>
        </w:rPr>
      </w:pPr>
      <w:r>
        <w:rPr>
          <w:rFonts w:hint="eastAsia"/>
          <w:b/>
          <w:lang w:eastAsia="zh-CN"/>
        </w:rPr>
        <w:t>S</w:t>
      </w:r>
      <w:r>
        <w:rPr>
          <w:b/>
          <w:lang w:eastAsia="zh-CN"/>
        </w:rPr>
        <w:t>CS and Bandwidth</w:t>
      </w:r>
    </w:p>
    <w:p w14:paraId="24FCD9A2" w14:textId="1E42C502" w:rsidR="003E0BDC" w:rsidRDefault="003E0BDC" w:rsidP="003E0BDC">
      <w:pPr>
        <w:jc w:val="both"/>
        <w:rPr>
          <w:lang w:eastAsia="zh-CN"/>
        </w:rPr>
      </w:pPr>
      <w:r>
        <w:rPr>
          <w:lang w:eastAsia="zh-CN"/>
        </w:rPr>
        <w:t>Regarding the requirement of different SCS and CBW, RAN4 has specified different SCS and BW configuration for the basic NR test</w:t>
      </w:r>
      <w:r w:rsidR="001401AF">
        <w:rPr>
          <w:lang w:eastAsia="zh-CN"/>
        </w:rPr>
        <w:t xml:space="preserve"> in Rel-15</w:t>
      </w:r>
      <w:r>
        <w:rPr>
          <w:lang w:eastAsia="zh-CN"/>
        </w:rPr>
        <w:t>. From the baseband process and performance perspective, the different is very minor. Therefore, it is not necessary to duplicate the test cases defined in Rel-15. Based on the applicable rule defined in Rel-15, we think only define the minimum CBW requirement can fulfill the test purpose.  For test coverage purpose, the typical CBW configuration can be considered as 10MHz for 15 KHz SCS, and 40MHz for 30 KHz SCS. Therefore, we prefer to only define FR1 PUSCH 256QAM requirement with 5MHz and 10MHz for 15 KHz SCS, and 10MHz and 40MHz for 30 KHz SCS.</w:t>
      </w:r>
    </w:p>
    <w:p w14:paraId="33E00984" w14:textId="09897DFD" w:rsidR="003E0BDC" w:rsidRDefault="003E0BDC" w:rsidP="003E0BDC">
      <w:pPr>
        <w:jc w:val="both"/>
        <w:rPr>
          <w:lang w:eastAsia="zh-CN"/>
        </w:rPr>
      </w:pPr>
      <w:r>
        <w:rPr>
          <w:rFonts w:hint="eastAsia"/>
          <w:lang w:eastAsia="zh-CN"/>
        </w:rPr>
        <w:t>M</w:t>
      </w:r>
      <w:r>
        <w:rPr>
          <w:lang w:eastAsia="zh-CN"/>
        </w:rPr>
        <w:t>eanwhile, based on the agreement in the last meeting, the requirements with 2/4/8Rx need to be specified.</w:t>
      </w:r>
      <w:r w:rsidR="001401AF">
        <w:rPr>
          <w:lang w:eastAsia="zh-CN"/>
        </w:rPr>
        <w:t xml:space="preserve"> If agreed with option </w:t>
      </w:r>
      <w:r w:rsidR="00552CDB">
        <w:rPr>
          <w:lang w:eastAsia="zh-CN"/>
        </w:rPr>
        <w:t xml:space="preserve">2 for each SCS, the total number of test case </w:t>
      </w:r>
      <w:r w:rsidR="003E04AB">
        <w:rPr>
          <w:lang w:eastAsia="zh-CN"/>
        </w:rPr>
        <w:t>is about 42</w:t>
      </w:r>
      <w:r w:rsidR="00552CDB">
        <w:rPr>
          <w:lang w:eastAsia="zh-CN"/>
        </w:rPr>
        <w:t xml:space="preserve">, which </w:t>
      </w:r>
      <w:r w:rsidR="00101A11">
        <w:rPr>
          <w:lang w:eastAsia="zh-CN"/>
        </w:rPr>
        <w:t>will result</w:t>
      </w:r>
      <w:r w:rsidR="00552CDB">
        <w:rPr>
          <w:lang w:eastAsia="zh-CN"/>
        </w:rPr>
        <w:t xml:space="preserve"> in much effort </w:t>
      </w:r>
      <w:r w:rsidR="00101A11">
        <w:rPr>
          <w:lang w:eastAsia="zh-CN"/>
        </w:rPr>
        <w:t xml:space="preserve">to align between companies. </w:t>
      </w:r>
    </w:p>
    <w:p w14:paraId="1335E18A" w14:textId="21EFEE94" w:rsidR="003E0BDC" w:rsidRPr="00915D1A" w:rsidRDefault="003E0BDC" w:rsidP="003E0BDC">
      <w:pPr>
        <w:jc w:val="both"/>
        <w:rPr>
          <w:b/>
          <w:lang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Only define FR1 PUSCH 256QAM requirement with 5MHz and 10MHz for 15 KHz SCS, and 10MHz and 40MHz for 30 KHz SCS.</w:t>
      </w:r>
    </w:p>
    <w:p w14:paraId="5C694010" w14:textId="5649EB65" w:rsidR="0039402D" w:rsidRPr="0039402D" w:rsidRDefault="0039402D" w:rsidP="0039402D">
      <w:pPr>
        <w:jc w:val="both"/>
        <w:rPr>
          <w:b/>
          <w:lang w:eastAsia="zh-CN"/>
        </w:rPr>
      </w:pPr>
      <w:proofErr w:type="spellStart"/>
      <w:proofErr w:type="gramStart"/>
      <w:r>
        <w:rPr>
          <w:rFonts w:hint="eastAsia"/>
          <w:b/>
          <w:lang w:eastAsia="zh-CN"/>
        </w:rPr>
        <w:t>T</w:t>
      </w:r>
      <w:r>
        <w:rPr>
          <w:b/>
          <w:lang w:eastAsia="zh-CN"/>
        </w:rPr>
        <w:t>x</w:t>
      </w:r>
      <w:proofErr w:type="spellEnd"/>
      <w:proofErr w:type="gramEnd"/>
      <w:r>
        <w:rPr>
          <w:b/>
          <w:lang w:eastAsia="zh-CN"/>
        </w:rPr>
        <w:t xml:space="preserve"> EVM</w:t>
      </w:r>
    </w:p>
    <w:p w14:paraId="5CE0853F" w14:textId="22E7ED41" w:rsidR="0039402D" w:rsidRPr="00CF4A45" w:rsidRDefault="0039402D" w:rsidP="00341C1B">
      <w:pPr>
        <w:jc w:val="both"/>
        <w:rPr>
          <w:b/>
          <w:lang w:eastAsia="zh-CN"/>
        </w:rPr>
      </w:pPr>
      <w:r>
        <w:rPr>
          <w:rFonts w:hint="eastAsia"/>
          <w:lang w:eastAsia="zh-CN"/>
        </w:rPr>
        <w:t>I</w:t>
      </w:r>
      <w:r>
        <w:rPr>
          <w:lang w:eastAsia="zh-CN"/>
        </w:rPr>
        <w:t xml:space="preserve">n Rel-15 PDSCH demodulation requirement for 256QAM, </w:t>
      </w:r>
      <w:proofErr w:type="spellStart"/>
      <w:r>
        <w:rPr>
          <w:lang w:eastAsia="zh-CN"/>
        </w:rPr>
        <w:t>Tx</w:t>
      </w:r>
      <w:proofErr w:type="spellEnd"/>
      <w:r>
        <w:rPr>
          <w:lang w:eastAsia="zh-CN"/>
        </w:rPr>
        <w:t xml:space="preserve"> EVM of 3.5% is used for FR1.With high modulation, the achievable SNR is very high, which means large transmission power should be considered to fulfill the acceptable performance. In this condition, the </w:t>
      </w:r>
      <w:r w:rsidRPr="003269BD">
        <w:rPr>
          <w:lang w:eastAsia="zh-CN"/>
        </w:rPr>
        <w:t>nonlinearity</w:t>
      </w:r>
      <w:r>
        <w:rPr>
          <w:lang w:eastAsia="zh-CN"/>
        </w:rPr>
        <w:t xml:space="preserve"> of RF unit, such as PA, may result in </w:t>
      </w:r>
      <w:r w:rsidRPr="003269BD">
        <w:rPr>
          <w:lang w:eastAsia="zh-CN"/>
        </w:rPr>
        <w:t>distortion</w:t>
      </w:r>
      <w:r>
        <w:rPr>
          <w:lang w:eastAsia="zh-CN"/>
        </w:rPr>
        <w:t xml:space="preserve"> of transmission power. Therefore, the impact of </w:t>
      </w:r>
      <w:proofErr w:type="spellStart"/>
      <w:r>
        <w:rPr>
          <w:lang w:eastAsia="zh-CN"/>
        </w:rPr>
        <w:t>Tx</w:t>
      </w:r>
      <w:proofErr w:type="spellEnd"/>
      <w:r>
        <w:rPr>
          <w:lang w:eastAsia="zh-CN"/>
        </w:rPr>
        <w:t xml:space="preserve"> EVM may need to be considered for requirement and simulation alignment.  As show in our initial simulation results, there is a large performance degradation due to the impact of </w:t>
      </w:r>
      <w:proofErr w:type="spellStart"/>
      <w:r>
        <w:rPr>
          <w:lang w:eastAsia="zh-CN"/>
        </w:rPr>
        <w:t>Tx</w:t>
      </w:r>
      <w:proofErr w:type="spellEnd"/>
      <w:r>
        <w:rPr>
          <w:lang w:eastAsia="zh-CN"/>
        </w:rPr>
        <w:t xml:space="preserve"> EVM. </w:t>
      </w:r>
    </w:p>
    <w:p w14:paraId="5E96F3E3" w14:textId="31F0397F"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341C1B">
        <w:rPr>
          <w:rFonts w:ascii="Arial" w:eastAsia="宋体" w:hAnsi="Arial" w:cs="Times New Roman"/>
          <w:sz w:val="36"/>
          <w:szCs w:val="20"/>
          <w:lang w:val="en-GB" w:eastAsia="zh-CN"/>
        </w:rPr>
        <w:t>Initial Simulation Results</w:t>
      </w:r>
    </w:p>
    <w:p w14:paraId="18FE7AE0" w14:textId="647F01B0" w:rsidR="00871C99" w:rsidRDefault="003F2CA7" w:rsidP="003E1CAF">
      <w:pPr>
        <w:jc w:val="both"/>
        <w:rPr>
          <w:lang w:eastAsia="zh-CN"/>
        </w:rPr>
      </w:pPr>
      <w:r>
        <w:rPr>
          <w:lang w:eastAsia="zh-CN"/>
        </w:rPr>
        <w:t xml:space="preserve">In this subsection, the initial investigation for impact of </w:t>
      </w:r>
      <w:proofErr w:type="spellStart"/>
      <w:r>
        <w:rPr>
          <w:lang w:eastAsia="zh-CN"/>
        </w:rPr>
        <w:t>Tx</w:t>
      </w:r>
      <w:proofErr w:type="spellEnd"/>
      <w:r>
        <w:rPr>
          <w:lang w:eastAsia="zh-CN"/>
        </w:rPr>
        <w:t xml:space="preserve"> EVM</w:t>
      </w:r>
      <w:r w:rsidR="00871C99">
        <w:rPr>
          <w:lang w:eastAsia="zh-CN"/>
        </w:rPr>
        <w:t xml:space="preserve"> with different MCS are provided. The simulati</w:t>
      </w:r>
      <w:r w:rsidR="00CF4A45">
        <w:rPr>
          <w:lang w:eastAsia="zh-CN"/>
        </w:rPr>
        <w:t>on assumption can be referred as the following table.</w:t>
      </w:r>
    </w:p>
    <w:p w14:paraId="27624C2F" w14:textId="018BF165" w:rsidR="003F2CA7" w:rsidRPr="00CF4A45" w:rsidRDefault="00871C99" w:rsidP="00CF4A45">
      <w:pPr>
        <w:jc w:val="center"/>
        <w:rPr>
          <w:lang w:eastAsia="zh-CN"/>
        </w:rPr>
      </w:pPr>
      <w:r>
        <w:rPr>
          <w:lang w:eastAsia="zh-CN"/>
        </w:rPr>
        <w:t xml:space="preserve"> </w:t>
      </w:r>
      <w:r w:rsidR="00CF4A45">
        <w:rPr>
          <w:lang w:eastAsia="zh-CN"/>
        </w:rPr>
        <w:t>Table 1: simulation assumption for PUSCH with 256QAM</w:t>
      </w:r>
    </w:p>
    <w:tbl>
      <w:tblPr>
        <w:tblStyle w:val="a6"/>
        <w:tblW w:w="0" w:type="auto"/>
        <w:tblLook w:val="04A0" w:firstRow="1" w:lastRow="0" w:firstColumn="1" w:lastColumn="0" w:noHBand="0" w:noVBand="1"/>
      </w:tblPr>
      <w:tblGrid>
        <w:gridCol w:w="4675"/>
        <w:gridCol w:w="4675"/>
      </w:tblGrid>
      <w:tr w:rsidR="00871C99" w14:paraId="0B7E28FD" w14:textId="77777777" w:rsidTr="00871C99">
        <w:tc>
          <w:tcPr>
            <w:tcW w:w="4675" w:type="dxa"/>
          </w:tcPr>
          <w:p w14:paraId="20C20C39" w14:textId="7A9F595D" w:rsidR="00871C99" w:rsidRDefault="00871C99" w:rsidP="00871C99">
            <w:pPr>
              <w:jc w:val="center"/>
              <w:rPr>
                <w:lang w:eastAsia="zh-CN"/>
              </w:rPr>
            </w:pPr>
            <w:r>
              <w:rPr>
                <w:lang w:eastAsia="zh-CN"/>
              </w:rPr>
              <w:t>Parameters</w:t>
            </w:r>
          </w:p>
        </w:tc>
        <w:tc>
          <w:tcPr>
            <w:tcW w:w="4675" w:type="dxa"/>
          </w:tcPr>
          <w:p w14:paraId="4F5BB010" w14:textId="0FA642CF" w:rsidR="00871C99" w:rsidRDefault="00871C99" w:rsidP="00871C99">
            <w:pPr>
              <w:jc w:val="center"/>
              <w:rPr>
                <w:lang w:eastAsia="zh-CN"/>
              </w:rPr>
            </w:pPr>
            <w:r>
              <w:rPr>
                <w:rFonts w:hint="eastAsia"/>
                <w:lang w:eastAsia="zh-CN"/>
              </w:rPr>
              <w:t>V</w:t>
            </w:r>
            <w:r>
              <w:rPr>
                <w:lang w:eastAsia="zh-CN"/>
              </w:rPr>
              <w:t>alue</w:t>
            </w:r>
          </w:p>
        </w:tc>
      </w:tr>
      <w:tr w:rsidR="00871C99" w14:paraId="19FBBFD2" w14:textId="77777777" w:rsidTr="00871C99">
        <w:tc>
          <w:tcPr>
            <w:tcW w:w="4675" w:type="dxa"/>
          </w:tcPr>
          <w:p w14:paraId="01F716DB" w14:textId="1B6B196A" w:rsidR="00871C99" w:rsidRDefault="00871C99" w:rsidP="00871C99">
            <w:pPr>
              <w:jc w:val="center"/>
              <w:rPr>
                <w:lang w:eastAsia="zh-CN"/>
              </w:rPr>
            </w:pPr>
            <w:r>
              <w:rPr>
                <w:rFonts w:hint="eastAsia"/>
                <w:lang w:eastAsia="zh-CN"/>
              </w:rPr>
              <w:t>A</w:t>
            </w:r>
            <w:r>
              <w:rPr>
                <w:lang w:eastAsia="zh-CN"/>
              </w:rPr>
              <w:t xml:space="preserve">ntenna configuration </w:t>
            </w:r>
          </w:p>
        </w:tc>
        <w:tc>
          <w:tcPr>
            <w:tcW w:w="4675" w:type="dxa"/>
          </w:tcPr>
          <w:p w14:paraId="7F3471B9" w14:textId="19453F19" w:rsidR="00871C99" w:rsidRDefault="008E471D" w:rsidP="00871C99">
            <w:pPr>
              <w:jc w:val="center"/>
              <w:rPr>
                <w:lang w:eastAsia="zh-CN"/>
              </w:rPr>
            </w:pPr>
            <w:r>
              <w:rPr>
                <w:rFonts w:hint="eastAsia"/>
                <w:lang w:eastAsia="zh-CN"/>
              </w:rPr>
              <w:t>1</w:t>
            </w:r>
            <w:r>
              <w:rPr>
                <w:lang w:eastAsia="zh-CN"/>
              </w:rPr>
              <w:t>T2R, 4R and 8R low</w:t>
            </w:r>
          </w:p>
        </w:tc>
      </w:tr>
      <w:tr w:rsidR="00871C99" w14:paraId="1BDA8E3E" w14:textId="77777777" w:rsidTr="00871C99">
        <w:tc>
          <w:tcPr>
            <w:tcW w:w="4675" w:type="dxa"/>
          </w:tcPr>
          <w:p w14:paraId="69FA9E33" w14:textId="27F234DF" w:rsidR="00871C99" w:rsidRDefault="00871C99" w:rsidP="00871C99">
            <w:pPr>
              <w:jc w:val="center"/>
              <w:rPr>
                <w:lang w:eastAsia="zh-CN"/>
              </w:rPr>
            </w:pPr>
            <w:r>
              <w:rPr>
                <w:rFonts w:hint="eastAsia"/>
                <w:lang w:eastAsia="zh-CN"/>
              </w:rPr>
              <w:t>S</w:t>
            </w:r>
            <w:r>
              <w:rPr>
                <w:lang w:eastAsia="zh-CN"/>
              </w:rPr>
              <w:t>CS and BW</w:t>
            </w:r>
          </w:p>
        </w:tc>
        <w:tc>
          <w:tcPr>
            <w:tcW w:w="4675" w:type="dxa"/>
          </w:tcPr>
          <w:p w14:paraId="3071EEAA" w14:textId="77777777" w:rsidR="008E471D" w:rsidRDefault="008E471D" w:rsidP="008E471D">
            <w:pPr>
              <w:jc w:val="center"/>
              <w:rPr>
                <w:lang w:eastAsia="zh-CN"/>
              </w:rPr>
            </w:pPr>
            <w:r>
              <w:rPr>
                <w:rFonts w:hint="eastAsia"/>
                <w:lang w:eastAsia="zh-CN"/>
              </w:rPr>
              <w:t>1</w:t>
            </w:r>
            <w:r>
              <w:rPr>
                <w:lang w:eastAsia="zh-CN"/>
              </w:rPr>
              <w:t>5KHz:  5MHz, 10MHz, [20MHz]</w:t>
            </w:r>
          </w:p>
          <w:p w14:paraId="4E93EC3C" w14:textId="7EABE871" w:rsidR="00871C99" w:rsidRDefault="008E471D" w:rsidP="008E471D">
            <w:pPr>
              <w:jc w:val="center"/>
              <w:rPr>
                <w:lang w:eastAsia="zh-CN"/>
              </w:rPr>
            </w:pPr>
            <w:r>
              <w:rPr>
                <w:lang w:eastAsia="zh-CN"/>
              </w:rPr>
              <w:t>30KHz: 10MHz, [</w:t>
            </w:r>
            <w:r w:rsidR="00CF4A45">
              <w:rPr>
                <w:lang w:eastAsia="zh-CN"/>
              </w:rPr>
              <w:t>20MHz</w:t>
            </w:r>
            <w:r>
              <w:rPr>
                <w:lang w:eastAsia="zh-CN"/>
              </w:rPr>
              <w:t>]</w:t>
            </w:r>
            <w:r w:rsidR="00CF4A45">
              <w:rPr>
                <w:lang w:eastAsia="zh-CN"/>
              </w:rPr>
              <w:t>, [40MHz] and 100MHz</w:t>
            </w:r>
          </w:p>
        </w:tc>
      </w:tr>
      <w:tr w:rsidR="00871C99" w14:paraId="0AABE730" w14:textId="77777777" w:rsidTr="00871C99">
        <w:tc>
          <w:tcPr>
            <w:tcW w:w="4675" w:type="dxa"/>
          </w:tcPr>
          <w:p w14:paraId="2A8FAF33" w14:textId="7A925B54" w:rsidR="00871C99" w:rsidRDefault="00871C99" w:rsidP="00871C99">
            <w:pPr>
              <w:jc w:val="center"/>
              <w:rPr>
                <w:lang w:eastAsia="zh-CN"/>
              </w:rPr>
            </w:pPr>
            <w:r>
              <w:rPr>
                <w:rFonts w:hint="eastAsia"/>
                <w:lang w:eastAsia="zh-CN"/>
              </w:rPr>
              <w:t>T</w:t>
            </w:r>
            <w:r>
              <w:rPr>
                <w:lang w:eastAsia="zh-CN"/>
              </w:rPr>
              <w:t>DD pattern</w:t>
            </w:r>
          </w:p>
        </w:tc>
        <w:tc>
          <w:tcPr>
            <w:tcW w:w="4675" w:type="dxa"/>
          </w:tcPr>
          <w:p w14:paraId="09217B2D" w14:textId="77777777" w:rsidR="008E471D" w:rsidRPr="008E471D" w:rsidRDefault="008E471D" w:rsidP="008E471D">
            <w:pPr>
              <w:jc w:val="center"/>
              <w:rPr>
                <w:lang w:eastAsia="zh-CN"/>
              </w:rPr>
            </w:pPr>
            <w:r w:rsidRPr="008E471D">
              <w:rPr>
                <w:rFonts w:hint="eastAsia"/>
                <w:lang w:eastAsia="zh-CN"/>
              </w:rPr>
              <w:t>7D2S1U S=6D:4G:4U for 30 KHz SCS</w:t>
            </w:r>
          </w:p>
          <w:p w14:paraId="654106B9" w14:textId="144E7893" w:rsidR="008E471D" w:rsidRPr="008E471D" w:rsidRDefault="008E471D" w:rsidP="008E471D">
            <w:pPr>
              <w:jc w:val="center"/>
              <w:rPr>
                <w:lang w:eastAsia="zh-CN"/>
              </w:rPr>
            </w:pPr>
            <w:r w:rsidRPr="008E471D">
              <w:rPr>
                <w:rFonts w:hint="eastAsia"/>
                <w:lang w:eastAsia="zh-CN"/>
              </w:rPr>
              <w:t>3D1SIU S=10D: 2G: 2U for 15 KHz SCS</w:t>
            </w:r>
          </w:p>
        </w:tc>
      </w:tr>
      <w:tr w:rsidR="00871C99" w14:paraId="0A834BDB" w14:textId="77777777" w:rsidTr="00871C99">
        <w:tc>
          <w:tcPr>
            <w:tcW w:w="4675" w:type="dxa"/>
          </w:tcPr>
          <w:p w14:paraId="5517F4CF" w14:textId="7627E47C" w:rsidR="00871C99" w:rsidRDefault="00871C99" w:rsidP="00871C99">
            <w:pPr>
              <w:jc w:val="center"/>
              <w:rPr>
                <w:lang w:eastAsia="zh-CN"/>
              </w:rPr>
            </w:pPr>
            <w:r>
              <w:rPr>
                <w:rFonts w:hint="eastAsia"/>
                <w:lang w:eastAsia="zh-CN"/>
              </w:rPr>
              <w:t>D</w:t>
            </w:r>
            <w:r>
              <w:rPr>
                <w:lang w:eastAsia="zh-CN"/>
              </w:rPr>
              <w:t>M-RS type</w:t>
            </w:r>
          </w:p>
        </w:tc>
        <w:tc>
          <w:tcPr>
            <w:tcW w:w="4675" w:type="dxa"/>
          </w:tcPr>
          <w:p w14:paraId="13179387" w14:textId="7999A7B6" w:rsidR="00871C99" w:rsidRDefault="008E471D" w:rsidP="00871C99">
            <w:pPr>
              <w:jc w:val="center"/>
              <w:rPr>
                <w:lang w:eastAsia="zh-CN"/>
              </w:rPr>
            </w:pPr>
            <w:r>
              <w:rPr>
                <w:lang w:eastAsia="zh-CN"/>
              </w:rPr>
              <w:t>Type 1 with single-symbol</w:t>
            </w:r>
          </w:p>
        </w:tc>
      </w:tr>
      <w:tr w:rsidR="00871C99" w14:paraId="759E1633" w14:textId="77777777" w:rsidTr="00871C99">
        <w:tc>
          <w:tcPr>
            <w:tcW w:w="4675" w:type="dxa"/>
          </w:tcPr>
          <w:p w14:paraId="34B8650B" w14:textId="53B7AB86" w:rsidR="00871C99" w:rsidRDefault="00871C99" w:rsidP="00871C99">
            <w:pPr>
              <w:jc w:val="center"/>
              <w:rPr>
                <w:lang w:eastAsia="zh-CN"/>
              </w:rPr>
            </w:pPr>
            <w:r>
              <w:rPr>
                <w:rFonts w:hint="eastAsia"/>
                <w:lang w:eastAsia="zh-CN"/>
              </w:rPr>
              <w:t>N</w:t>
            </w:r>
            <w:r>
              <w:rPr>
                <w:lang w:eastAsia="zh-CN"/>
              </w:rPr>
              <w:t>umber of DMRS symbols</w:t>
            </w:r>
          </w:p>
        </w:tc>
        <w:tc>
          <w:tcPr>
            <w:tcW w:w="4675" w:type="dxa"/>
          </w:tcPr>
          <w:p w14:paraId="21091CAE" w14:textId="21EBA25C" w:rsidR="00871C99" w:rsidRDefault="008E471D" w:rsidP="00871C99">
            <w:pPr>
              <w:jc w:val="center"/>
              <w:rPr>
                <w:lang w:eastAsia="zh-CN"/>
              </w:rPr>
            </w:pPr>
            <w:r>
              <w:rPr>
                <w:rFonts w:hint="eastAsia"/>
                <w:lang w:eastAsia="zh-CN"/>
              </w:rPr>
              <w:t>1</w:t>
            </w:r>
            <w:r>
              <w:rPr>
                <w:lang w:eastAsia="zh-CN"/>
              </w:rPr>
              <w:t>+1(l0=2)</w:t>
            </w:r>
          </w:p>
        </w:tc>
      </w:tr>
      <w:tr w:rsidR="00871C99" w14:paraId="6FCC8355" w14:textId="77777777" w:rsidTr="00871C99">
        <w:tc>
          <w:tcPr>
            <w:tcW w:w="4675" w:type="dxa"/>
          </w:tcPr>
          <w:p w14:paraId="6A38F926" w14:textId="344C99B2" w:rsidR="00871C99" w:rsidRDefault="00871C99" w:rsidP="00871C99">
            <w:pPr>
              <w:jc w:val="center"/>
              <w:rPr>
                <w:lang w:eastAsia="zh-CN"/>
              </w:rPr>
            </w:pPr>
            <w:r>
              <w:rPr>
                <w:rFonts w:hint="eastAsia"/>
                <w:lang w:eastAsia="zh-CN"/>
              </w:rPr>
              <w:t>S</w:t>
            </w:r>
            <w:r>
              <w:rPr>
                <w:lang w:eastAsia="zh-CN"/>
              </w:rPr>
              <w:t>ymbol length</w:t>
            </w:r>
          </w:p>
        </w:tc>
        <w:tc>
          <w:tcPr>
            <w:tcW w:w="4675" w:type="dxa"/>
          </w:tcPr>
          <w:p w14:paraId="26BB0571" w14:textId="38F20719" w:rsidR="00871C99" w:rsidRDefault="008E471D" w:rsidP="00871C99">
            <w:pPr>
              <w:jc w:val="center"/>
              <w:rPr>
                <w:lang w:eastAsia="zh-CN"/>
              </w:rPr>
            </w:pPr>
            <w:r>
              <w:rPr>
                <w:rFonts w:hint="eastAsia"/>
                <w:lang w:eastAsia="zh-CN"/>
              </w:rPr>
              <w:t>1</w:t>
            </w:r>
            <w:r>
              <w:rPr>
                <w:lang w:eastAsia="zh-CN"/>
              </w:rPr>
              <w:t>4</w:t>
            </w:r>
          </w:p>
        </w:tc>
      </w:tr>
      <w:tr w:rsidR="00871C99" w14:paraId="0153CCD4" w14:textId="77777777" w:rsidTr="00871C99">
        <w:tc>
          <w:tcPr>
            <w:tcW w:w="4675" w:type="dxa"/>
          </w:tcPr>
          <w:p w14:paraId="73E32E5E" w14:textId="17A0F146" w:rsidR="00871C99" w:rsidRDefault="00871C99" w:rsidP="00871C99">
            <w:pPr>
              <w:jc w:val="center"/>
              <w:rPr>
                <w:lang w:eastAsia="zh-CN"/>
              </w:rPr>
            </w:pPr>
            <w:r>
              <w:rPr>
                <w:rFonts w:hint="eastAsia"/>
                <w:lang w:eastAsia="zh-CN"/>
              </w:rPr>
              <w:t>S</w:t>
            </w:r>
            <w:r>
              <w:rPr>
                <w:lang w:eastAsia="zh-CN"/>
              </w:rPr>
              <w:t>tart symbol index</w:t>
            </w:r>
          </w:p>
        </w:tc>
        <w:tc>
          <w:tcPr>
            <w:tcW w:w="4675" w:type="dxa"/>
          </w:tcPr>
          <w:p w14:paraId="6D76CAED" w14:textId="38072B0A" w:rsidR="00871C99" w:rsidRDefault="008E471D" w:rsidP="00871C99">
            <w:pPr>
              <w:jc w:val="center"/>
              <w:rPr>
                <w:lang w:eastAsia="zh-CN"/>
              </w:rPr>
            </w:pPr>
            <w:r>
              <w:rPr>
                <w:rFonts w:hint="eastAsia"/>
                <w:lang w:eastAsia="zh-CN"/>
              </w:rPr>
              <w:t>0</w:t>
            </w:r>
          </w:p>
        </w:tc>
      </w:tr>
      <w:tr w:rsidR="00871C99" w14:paraId="48872FA6" w14:textId="77777777" w:rsidTr="00871C99">
        <w:tc>
          <w:tcPr>
            <w:tcW w:w="4675" w:type="dxa"/>
          </w:tcPr>
          <w:p w14:paraId="631FD38E" w14:textId="0B105E3A" w:rsidR="00871C99" w:rsidRDefault="00871C99" w:rsidP="00871C99">
            <w:pPr>
              <w:jc w:val="center"/>
              <w:rPr>
                <w:lang w:eastAsia="zh-CN"/>
              </w:rPr>
            </w:pPr>
            <w:r>
              <w:rPr>
                <w:rFonts w:hint="eastAsia"/>
                <w:lang w:eastAsia="zh-CN"/>
              </w:rPr>
              <w:t>T</w:t>
            </w:r>
            <w:r>
              <w:rPr>
                <w:lang w:eastAsia="zh-CN"/>
              </w:rPr>
              <w:t xml:space="preserve">ime domain resource allocation type </w:t>
            </w:r>
          </w:p>
        </w:tc>
        <w:tc>
          <w:tcPr>
            <w:tcW w:w="4675" w:type="dxa"/>
          </w:tcPr>
          <w:p w14:paraId="5703D174" w14:textId="109DC0F2" w:rsidR="00871C99" w:rsidRDefault="008E471D" w:rsidP="00871C99">
            <w:pPr>
              <w:jc w:val="center"/>
              <w:rPr>
                <w:lang w:eastAsia="zh-CN"/>
              </w:rPr>
            </w:pPr>
            <w:r>
              <w:rPr>
                <w:rFonts w:hint="eastAsia"/>
                <w:lang w:eastAsia="zh-CN"/>
              </w:rPr>
              <w:t>T</w:t>
            </w:r>
            <w:r>
              <w:rPr>
                <w:lang w:eastAsia="zh-CN"/>
              </w:rPr>
              <w:t>ype A and B</w:t>
            </w:r>
          </w:p>
        </w:tc>
      </w:tr>
      <w:tr w:rsidR="00871C99" w14:paraId="05BC7C0E" w14:textId="77777777" w:rsidTr="00871C99">
        <w:tc>
          <w:tcPr>
            <w:tcW w:w="4675" w:type="dxa"/>
          </w:tcPr>
          <w:p w14:paraId="093E028D" w14:textId="05AAD747" w:rsidR="00871C99" w:rsidRDefault="00871C99" w:rsidP="00871C99">
            <w:pPr>
              <w:jc w:val="center"/>
              <w:rPr>
                <w:lang w:eastAsia="zh-CN"/>
              </w:rPr>
            </w:pPr>
            <w:r>
              <w:rPr>
                <w:rFonts w:hint="eastAsia"/>
                <w:lang w:eastAsia="zh-CN"/>
              </w:rPr>
              <w:t>F</w:t>
            </w:r>
            <w:r>
              <w:rPr>
                <w:lang w:eastAsia="zh-CN"/>
              </w:rPr>
              <w:t xml:space="preserve">requency domain resource </w:t>
            </w:r>
          </w:p>
        </w:tc>
        <w:tc>
          <w:tcPr>
            <w:tcW w:w="4675" w:type="dxa"/>
          </w:tcPr>
          <w:p w14:paraId="2AF4A075" w14:textId="470A514F" w:rsidR="00871C99" w:rsidRDefault="008E471D" w:rsidP="00871C99">
            <w:pPr>
              <w:jc w:val="center"/>
              <w:rPr>
                <w:lang w:eastAsia="zh-CN"/>
              </w:rPr>
            </w:pPr>
            <w:r>
              <w:rPr>
                <w:rFonts w:hint="eastAsia"/>
                <w:lang w:eastAsia="zh-CN"/>
              </w:rPr>
              <w:t>F</w:t>
            </w:r>
            <w:r>
              <w:rPr>
                <w:lang w:eastAsia="zh-CN"/>
              </w:rPr>
              <w:t>ull applicable test bandwidth</w:t>
            </w:r>
          </w:p>
        </w:tc>
      </w:tr>
      <w:tr w:rsidR="001C5784" w14:paraId="383842EC" w14:textId="77777777" w:rsidTr="00871C99">
        <w:tc>
          <w:tcPr>
            <w:tcW w:w="4675" w:type="dxa"/>
          </w:tcPr>
          <w:p w14:paraId="63812802" w14:textId="7BA47936" w:rsidR="001C5784" w:rsidRDefault="001C5784" w:rsidP="00871C99">
            <w:pPr>
              <w:jc w:val="center"/>
              <w:rPr>
                <w:lang w:eastAsia="zh-CN"/>
              </w:rPr>
            </w:pPr>
            <w:r>
              <w:rPr>
                <w:rFonts w:hint="eastAsia"/>
                <w:lang w:eastAsia="zh-CN"/>
              </w:rPr>
              <w:t>M</w:t>
            </w:r>
            <w:r>
              <w:rPr>
                <w:lang w:eastAsia="zh-CN"/>
              </w:rPr>
              <w:t>CS index</w:t>
            </w:r>
          </w:p>
        </w:tc>
        <w:tc>
          <w:tcPr>
            <w:tcW w:w="4675" w:type="dxa"/>
          </w:tcPr>
          <w:p w14:paraId="6CE8C0C5" w14:textId="37881985" w:rsidR="001C5784" w:rsidRDefault="008E471D" w:rsidP="00871C99">
            <w:pPr>
              <w:jc w:val="center"/>
              <w:rPr>
                <w:lang w:eastAsia="zh-CN"/>
              </w:rPr>
            </w:pPr>
            <w:r>
              <w:rPr>
                <w:rFonts w:hint="eastAsia"/>
                <w:lang w:eastAsia="zh-CN"/>
              </w:rPr>
              <w:t>[</w:t>
            </w:r>
            <w:r>
              <w:rPr>
                <w:lang w:eastAsia="zh-CN"/>
              </w:rPr>
              <w:t>24, 22, 20 and 21]</w:t>
            </w:r>
          </w:p>
        </w:tc>
      </w:tr>
      <w:tr w:rsidR="001C5784" w14:paraId="50445ABA" w14:textId="77777777" w:rsidTr="00871C99">
        <w:tc>
          <w:tcPr>
            <w:tcW w:w="4675" w:type="dxa"/>
          </w:tcPr>
          <w:p w14:paraId="5B32F2D1" w14:textId="3A218195" w:rsidR="001C5784" w:rsidRDefault="001C5784" w:rsidP="00871C99">
            <w:pPr>
              <w:jc w:val="center"/>
              <w:rPr>
                <w:lang w:eastAsia="zh-CN"/>
              </w:rPr>
            </w:pPr>
            <w:r>
              <w:rPr>
                <w:rFonts w:hint="eastAsia"/>
                <w:lang w:eastAsia="zh-CN"/>
              </w:rPr>
              <w:t>C</w:t>
            </w:r>
            <w:r>
              <w:rPr>
                <w:lang w:eastAsia="zh-CN"/>
              </w:rPr>
              <w:t>arrier frequency (GHz)</w:t>
            </w:r>
          </w:p>
        </w:tc>
        <w:tc>
          <w:tcPr>
            <w:tcW w:w="4675" w:type="dxa"/>
          </w:tcPr>
          <w:p w14:paraId="4C9A232D" w14:textId="7B47E193" w:rsidR="001C5784" w:rsidRDefault="008E471D" w:rsidP="00871C99">
            <w:pPr>
              <w:jc w:val="center"/>
              <w:rPr>
                <w:lang w:eastAsia="zh-CN"/>
              </w:rPr>
            </w:pPr>
            <w:r>
              <w:rPr>
                <w:rFonts w:hint="eastAsia"/>
                <w:lang w:eastAsia="zh-CN"/>
              </w:rPr>
              <w:t>4</w:t>
            </w:r>
          </w:p>
        </w:tc>
      </w:tr>
      <w:tr w:rsidR="001C5784" w14:paraId="66E4C408" w14:textId="77777777" w:rsidTr="00871C99">
        <w:tc>
          <w:tcPr>
            <w:tcW w:w="4675" w:type="dxa"/>
          </w:tcPr>
          <w:p w14:paraId="45D886C3" w14:textId="2B2EF35D" w:rsidR="001C5784" w:rsidRDefault="001C5784" w:rsidP="00871C99">
            <w:pPr>
              <w:jc w:val="center"/>
              <w:rPr>
                <w:lang w:eastAsia="zh-CN"/>
              </w:rPr>
            </w:pPr>
            <w:r>
              <w:rPr>
                <w:rFonts w:hint="eastAsia"/>
                <w:lang w:eastAsia="zh-CN"/>
              </w:rPr>
              <w:t>P</w:t>
            </w:r>
            <w:r w:rsidR="008E471D">
              <w:rPr>
                <w:lang w:eastAsia="zh-CN"/>
              </w:rPr>
              <w:t>ropagation condition</w:t>
            </w:r>
            <w:r>
              <w:rPr>
                <w:lang w:eastAsia="zh-CN"/>
              </w:rPr>
              <w:t xml:space="preserve"> </w:t>
            </w:r>
          </w:p>
        </w:tc>
        <w:tc>
          <w:tcPr>
            <w:tcW w:w="4675" w:type="dxa"/>
          </w:tcPr>
          <w:p w14:paraId="1EB6D3B7" w14:textId="55BC4245" w:rsidR="001C5784" w:rsidRDefault="008E471D" w:rsidP="00871C99">
            <w:pPr>
              <w:jc w:val="center"/>
              <w:rPr>
                <w:lang w:eastAsia="zh-CN"/>
              </w:rPr>
            </w:pPr>
            <w:r>
              <w:rPr>
                <w:rFonts w:hint="eastAsia"/>
                <w:lang w:eastAsia="zh-CN"/>
              </w:rPr>
              <w:t>T</w:t>
            </w:r>
            <w:r>
              <w:rPr>
                <w:lang w:eastAsia="zh-CN"/>
              </w:rPr>
              <w:t>DLA30-10 low</w:t>
            </w:r>
          </w:p>
        </w:tc>
      </w:tr>
      <w:tr w:rsidR="001C5784" w14:paraId="65C5941F" w14:textId="77777777" w:rsidTr="00871C99">
        <w:tc>
          <w:tcPr>
            <w:tcW w:w="4675" w:type="dxa"/>
          </w:tcPr>
          <w:p w14:paraId="0B634EA1" w14:textId="587FFC3A" w:rsidR="001C5784" w:rsidRDefault="008E471D" w:rsidP="00871C99">
            <w:pPr>
              <w:jc w:val="center"/>
              <w:rPr>
                <w:lang w:eastAsia="zh-CN"/>
              </w:rPr>
            </w:pPr>
            <w:r>
              <w:rPr>
                <w:lang w:eastAsia="zh-CN"/>
              </w:rPr>
              <w:t>Timing offset frequency offset</w:t>
            </w:r>
          </w:p>
        </w:tc>
        <w:tc>
          <w:tcPr>
            <w:tcW w:w="4675" w:type="dxa"/>
          </w:tcPr>
          <w:p w14:paraId="7BCC4024" w14:textId="32472F7A" w:rsidR="001C5784" w:rsidRDefault="008E471D" w:rsidP="00871C99">
            <w:pPr>
              <w:jc w:val="center"/>
              <w:rPr>
                <w:lang w:eastAsia="zh-CN"/>
              </w:rPr>
            </w:pPr>
            <w:r>
              <w:rPr>
                <w:rFonts w:hint="eastAsia"/>
                <w:lang w:eastAsia="zh-CN"/>
              </w:rPr>
              <w:t>0</w:t>
            </w:r>
          </w:p>
        </w:tc>
      </w:tr>
    </w:tbl>
    <w:p w14:paraId="4DB18C15" w14:textId="77777777" w:rsidR="00871C99" w:rsidRDefault="00871C99" w:rsidP="003E1CAF">
      <w:pPr>
        <w:jc w:val="both"/>
        <w:rPr>
          <w:lang w:eastAsia="zh-CN"/>
        </w:rPr>
      </w:pPr>
    </w:p>
    <w:p w14:paraId="3DFE8669" w14:textId="77777777" w:rsidR="009800D4" w:rsidRDefault="009800D4" w:rsidP="003E1CAF">
      <w:pPr>
        <w:jc w:val="both"/>
        <w:rPr>
          <w:lang w:eastAsia="zh-CN"/>
        </w:rPr>
      </w:pPr>
    </w:p>
    <w:p w14:paraId="23AD9815" w14:textId="7A09162E" w:rsidR="00614874" w:rsidRDefault="00614874" w:rsidP="00614874">
      <w:pPr>
        <w:jc w:val="center"/>
        <w:rPr>
          <w:lang w:eastAsia="zh-CN"/>
        </w:rPr>
      </w:pPr>
      <w:r>
        <w:rPr>
          <w:noProof/>
          <w:lang w:eastAsia="zh-CN"/>
        </w:rPr>
        <w:drawing>
          <wp:inline distT="0" distB="0" distL="0" distR="0" wp14:anchorId="1DA98563" wp14:editId="30FB34A7">
            <wp:extent cx="5574172" cy="2695903"/>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0419" cy="2698924"/>
                    </a:xfrm>
                    <a:prstGeom prst="rect">
                      <a:avLst/>
                    </a:prstGeom>
                    <a:noFill/>
                  </pic:spPr>
                </pic:pic>
              </a:graphicData>
            </a:graphic>
          </wp:inline>
        </w:drawing>
      </w:r>
    </w:p>
    <w:p w14:paraId="07840A43" w14:textId="0A89FAFB" w:rsidR="00614874" w:rsidRDefault="00614874" w:rsidP="00614874">
      <w:pPr>
        <w:jc w:val="center"/>
        <w:rPr>
          <w:lang w:eastAsia="zh-CN"/>
        </w:rPr>
      </w:pPr>
      <w:r>
        <w:rPr>
          <w:rFonts w:hint="eastAsia"/>
          <w:lang w:eastAsia="zh-CN"/>
        </w:rPr>
        <w:t>F</w:t>
      </w:r>
      <w:r>
        <w:rPr>
          <w:lang w:eastAsia="zh-CN"/>
        </w:rPr>
        <w:t xml:space="preserve">igure 1:  The BLER performance of 256QAM with/without </w:t>
      </w:r>
      <w:proofErr w:type="spellStart"/>
      <w:r>
        <w:rPr>
          <w:lang w:eastAsia="zh-CN"/>
        </w:rPr>
        <w:t>Tx</w:t>
      </w:r>
      <w:proofErr w:type="spellEnd"/>
      <w:r>
        <w:rPr>
          <w:lang w:eastAsia="zh-CN"/>
        </w:rPr>
        <w:t xml:space="preserve"> EVM at MCS24</w:t>
      </w:r>
      <w:r w:rsidR="002844F7">
        <w:rPr>
          <w:lang w:eastAsia="zh-CN"/>
        </w:rPr>
        <w:t xml:space="preserve"> for 15 kHz SCS</w:t>
      </w:r>
    </w:p>
    <w:p w14:paraId="301FC21C" w14:textId="77777777" w:rsidR="00614874" w:rsidRDefault="00614874" w:rsidP="00614874">
      <w:pPr>
        <w:jc w:val="center"/>
        <w:rPr>
          <w:lang w:eastAsia="zh-CN"/>
        </w:rPr>
      </w:pPr>
    </w:p>
    <w:p w14:paraId="44A7FC5A" w14:textId="34CF5396" w:rsidR="00614874" w:rsidRDefault="00614874" w:rsidP="00614874">
      <w:pPr>
        <w:jc w:val="center"/>
        <w:rPr>
          <w:lang w:eastAsia="zh-CN"/>
        </w:rPr>
      </w:pPr>
      <w:r>
        <w:rPr>
          <w:noProof/>
          <w:lang w:eastAsia="zh-CN"/>
        </w:rPr>
        <w:drawing>
          <wp:inline distT="0" distB="0" distL="0" distR="0" wp14:anchorId="30295E13" wp14:editId="7FBCC2A4">
            <wp:extent cx="6024096" cy="352015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5034" cy="3520706"/>
                    </a:xfrm>
                    <a:prstGeom prst="rect">
                      <a:avLst/>
                    </a:prstGeom>
                    <a:noFill/>
                  </pic:spPr>
                </pic:pic>
              </a:graphicData>
            </a:graphic>
          </wp:inline>
        </w:drawing>
      </w:r>
    </w:p>
    <w:p w14:paraId="79B80709" w14:textId="7533D088" w:rsidR="00614874" w:rsidRDefault="00614874" w:rsidP="00614874">
      <w:pPr>
        <w:jc w:val="center"/>
        <w:rPr>
          <w:lang w:eastAsia="zh-CN"/>
        </w:rPr>
      </w:pPr>
      <w:r>
        <w:rPr>
          <w:rFonts w:hint="eastAsia"/>
          <w:lang w:eastAsia="zh-CN"/>
        </w:rPr>
        <w:t>F</w:t>
      </w:r>
      <w:r>
        <w:rPr>
          <w:lang w:eastAsia="zh-CN"/>
        </w:rPr>
        <w:t xml:space="preserve">igure </w:t>
      </w:r>
      <w:r w:rsidR="008708EB">
        <w:rPr>
          <w:lang w:eastAsia="zh-CN"/>
        </w:rPr>
        <w:t>2</w:t>
      </w:r>
      <w:r>
        <w:rPr>
          <w:lang w:eastAsia="zh-CN"/>
        </w:rPr>
        <w:t xml:space="preserve">:  The BLER performance of 256QAM with/without </w:t>
      </w:r>
      <w:proofErr w:type="spellStart"/>
      <w:r>
        <w:rPr>
          <w:lang w:eastAsia="zh-CN"/>
        </w:rPr>
        <w:t>Tx</w:t>
      </w:r>
      <w:proofErr w:type="spellEnd"/>
      <w:r>
        <w:rPr>
          <w:lang w:eastAsia="zh-CN"/>
        </w:rPr>
        <w:t xml:space="preserve"> EVM</w:t>
      </w:r>
      <w:r w:rsidR="00104D80">
        <w:rPr>
          <w:lang w:eastAsia="zh-CN"/>
        </w:rPr>
        <w:t xml:space="preserve"> at MCS24</w:t>
      </w:r>
      <w:r w:rsidR="002844F7">
        <w:rPr>
          <w:lang w:eastAsia="zh-CN"/>
        </w:rPr>
        <w:t xml:space="preserve"> for 30 kHz SCS</w:t>
      </w:r>
    </w:p>
    <w:p w14:paraId="55B013E0" w14:textId="77777777" w:rsidR="00614874" w:rsidRDefault="00614874" w:rsidP="003E1CAF">
      <w:pPr>
        <w:jc w:val="both"/>
        <w:rPr>
          <w:lang w:eastAsia="zh-CN"/>
        </w:rPr>
      </w:pPr>
    </w:p>
    <w:p w14:paraId="597BC226" w14:textId="77777777" w:rsidR="0006469C" w:rsidRDefault="0006469C" w:rsidP="003E1CAF">
      <w:pPr>
        <w:jc w:val="both"/>
        <w:rPr>
          <w:lang w:eastAsia="zh-CN"/>
        </w:rPr>
      </w:pPr>
    </w:p>
    <w:p w14:paraId="029043F4" w14:textId="58F008A3" w:rsidR="002844F7" w:rsidRDefault="002844F7" w:rsidP="003E1CAF">
      <w:pPr>
        <w:jc w:val="both"/>
        <w:rPr>
          <w:lang w:eastAsia="zh-CN"/>
        </w:rPr>
      </w:pPr>
      <w:r>
        <w:rPr>
          <w:noProof/>
          <w:lang w:eastAsia="zh-CN"/>
        </w:rPr>
        <w:lastRenderedPageBreak/>
        <w:drawing>
          <wp:inline distT="0" distB="0" distL="0" distR="0" wp14:anchorId="53821663" wp14:editId="6A7AD9C9">
            <wp:extent cx="5925185" cy="344622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8466" cy="3448136"/>
                    </a:xfrm>
                    <a:prstGeom prst="rect">
                      <a:avLst/>
                    </a:prstGeom>
                    <a:noFill/>
                  </pic:spPr>
                </pic:pic>
              </a:graphicData>
            </a:graphic>
          </wp:inline>
        </w:drawing>
      </w:r>
    </w:p>
    <w:p w14:paraId="06FB9963" w14:textId="34C10B9F" w:rsidR="002844F7" w:rsidRDefault="002844F7" w:rsidP="002844F7">
      <w:pPr>
        <w:jc w:val="center"/>
        <w:rPr>
          <w:lang w:eastAsia="zh-CN"/>
        </w:rPr>
      </w:pPr>
      <w:r>
        <w:rPr>
          <w:rFonts w:hint="eastAsia"/>
          <w:lang w:eastAsia="zh-CN"/>
        </w:rPr>
        <w:t>F</w:t>
      </w:r>
      <w:r>
        <w:rPr>
          <w:lang w:eastAsia="zh-CN"/>
        </w:rPr>
        <w:t xml:space="preserve">igure 3:  The BLER performance of 256QAM with/without </w:t>
      </w:r>
      <w:proofErr w:type="spellStart"/>
      <w:r>
        <w:rPr>
          <w:lang w:eastAsia="zh-CN"/>
        </w:rPr>
        <w:t>Tx</w:t>
      </w:r>
      <w:proofErr w:type="spellEnd"/>
      <w:r>
        <w:rPr>
          <w:lang w:eastAsia="zh-CN"/>
        </w:rPr>
        <w:t xml:space="preserve"> EVM at MCS21 for 15 kHz SCS</w:t>
      </w:r>
    </w:p>
    <w:p w14:paraId="7FE2B1CE" w14:textId="77777777" w:rsidR="002844F7" w:rsidRPr="002844F7" w:rsidRDefault="002844F7" w:rsidP="003E1CAF">
      <w:pPr>
        <w:jc w:val="both"/>
        <w:rPr>
          <w:lang w:eastAsia="zh-CN"/>
        </w:rPr>
      </w:pPr>
    </w:p>
    <w:p w14:paraId="718D1C50" w14:textId="1A0D116D" w:rsidR="002844F7" w:rsidRDefault="002844F7" w:rsidP="003E1CAF">
      <w:pPr>
        <w:jc w:val="both"/>
        <w:rPr>
          <w:lang w:eastAsia="zh-CN"/>
        </w:rPr>
      </w:pPr>
      <w:r>
        <w:rPr>
          <w:noProof/>
          <w:lang w:eastAsia="zh-CN"/>
        </w:rPr>
        <w:drawing>
          <wp:inline distT="0" distB="0" distL="0" distR="0" wp14:anchorId="36F54E2B" wp14:editId="5CAAADE9">
            <wp:extent cx="5925815" cy="3462728"/>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7993" cy="3464001"/>
                    </a:xfrm>
                    <a:prstGeom prst="rect">
                      <a:avLst/>
                    </a:prstGeom>
                    <a:noFill/>
                  </pic:spPr>
                </pic:pic>
              </a:graphicData>
            </a:graphic>
          </wp:inline>
        </w:drawing>
      </w:r>
    </w:p>
    <w:p w14:paraId="3D6CBF20" w14:textId="0805FEAE" w:rsidR="002844F7" w:rsidRDefault="002844F7" w:rsidP="002844F7">
      <w:pPr>
        <w:jc w:val="center"/>
        <w:rPr>
          <w:lang w:eastAsia="zh-CN"/>
        </w:rPr>
      </w:pPr>
      <w:r>
        <w:rPr>
          <w:rFonts w:hint="eastAsia"/>
          <w:lang w:eastAsia="zh-CN"/>
        </w:rPr>
        <w:t>F</w:t>
      </w:r>
      <w:r>
        <w:rPr>
          <w:lang w:eastAsia="zh-CN"/>
        </w:rPr>
        <w:t xml:space="preserve">igure 4:  The BLER performance of 256QAM with/without </w:t>
      </w:r>
      <w:proofErr w:type="spellStart"/>
      <w:r>
        <w:rPr>
          <w:lang w:eastAsia="zh-CN"/>
        </w:rPr>
        <w:t>Tx</w:t>
      </w:r>
      <w:proofErr w:type="spellEnd"/>
      <w:r>
        <w:rPr>
          <w:lang w:eastAsia="zh-CN"/>
        </w:rPr>
        <w:t xml:space="preserve"> EVM at MCS21 for 30 kHz SCS</w:t>
      </w:r>
    </w:p>
    <w:p w14:paraId="4D84194E" w14:textId="77777777" w:rsidR="002844F7" w:rsidRPr="002844F7" w:rsidRDefault="002844F7" w:rsidP="003E1CAF">
      <w:pPr>
        <w:jc w:val="both"/>
        <w:rPr>
          <w:lang w:eastAsia="zh-CN"/>
        </w:rPr>
      </w:pPr>
    </w:p>
    <w:p w14:paraId="5FCBA312" w14:textId="77777777" w:rsidR="002844F7" w:rsidRDefault="002844F7" w:rsidP="003E1CAF">
      <w:pPr>
        <w:jc w:val="both"/>
        <w:rPr>
          <w:lang w:eastAsia="zh-CN"/>
        </w:rPr>
      </w:pPr>
    </w:p>
    <w:p w14:paraId="12000490" w14:textId="77777777" w:rsidR="0006469C" w:rsidRDefault="0006469C" w:rsidP="003E1CAF">
      <w:pPr>
        <w:jc w:val="both"/>
        <w:rPr>
          <w:rFonts w:hint="eastAsia"/>
          <w:lang w:eastAsia="zh-CN"/>
        </w:rPr>
      </w:pPr>
    </w:p>
    <w:p w14:paraId="68775092" w14:textId="39E4C254" w:rsidR="009800D4" w:rsidRPr="008708EB" w:rsidRDefault="0027192E" w:rsidP="008708EB">
      <w:pPr>
        <w:jc w:val="center"/>
        <w:rPr>
          <w:lang w:eastAsia="zh-CN"/>
        </w:rPr>
      </w:pPr>
      <w:r>
        <w:rPr>
          <w:lang w:eastAsia="zh-CN"/>
        </w:rPr>
        <w:t>Table 1</w:t>
      </w:r>
      <w:r w:rsidR="008708EB">
        <w:rPr>
          <w:lang w:eastAsia="zh-CN"/>
        </w:rPr>
        <w:t xml:space="preserve">:  </w:t>
      </w:r>
      <w:r w:rsidR="004A45BD">
        <w:rPr>
          <w:lang w:eastAsia="zh-CN"/>
        </w:rPr>
        <w:t>R</w:t>
      </w:r>
      <w:r w:rsidR="008708EB">
        <w:rPr>
          <w:lang w:eastAsia="zh-CN"/>
        </w:rPr>
        <w:t xml:space="preserve">esults summary for 256QAM with/without </w:t>
      </w:r>
      <w:proofErr w:type="spellStart"/>
      <w:r w:rsidR="008708EB">
        <w:rPr>
          <w:lang w:eastAsia="zh-CN"/>
        </w:rPr>
        <w:t>Tx</w:t>
      </w:r>
      <w:proofErr w:type="spellEnd"/>
      <w:r w:rsidR="008708EB">
        <w:rPr>
          <w:lang w:eastAsia="zh-CN"/>
        </w:rPr>
        <w:t xml:space="preserve"> EVM for MCS </w:t>
      </w:r>
      <w:r w:rsidR="00506444">
        <w:rPr>
          <w:lang w:eastAsia="zh-CN"/>
        </w:rPr>
        <w:t>20, MCS 21, MCS 22 and MCS 24</w:t>
      </w:r>
    </w:p>
    <w:tbl>
      <w:tblPr>
        <w:tblStyle w:val="a6"/>
        <w:tblW w:w="9647" w:type="dxa"/>
        <w:jc w:val="center"/>
        <w:tblLayout w:type="fixed"/>
        <w:tblLook w:val="04A0" w:firstRow="1" w:lastRow="0" w:firstColumn="1" w:lastColumn="0" w:noHBand="0" w:noVBand="1"/>
      </w:tblPr>
      <w:tblGrid>
        <w:gridCol w:w="803"/>
        <w:gridCol w:w="909"/>
        <w:gridCol w:w="1029"/>
        <w:gridCol w:w="890"/>
        <w:gridCol w:w="795"/>
        <w:gridCol w:w="1461"/>
        <w:gridCol w:w="1229"/>
        <w:gridCol w:w="966"/>
        <w:gridCol w:w="626"/>
        <w:gridCol w:w="939"/>
      </w:tblGrid>
      <w:tr w:rsidR="008D1E5A" w14:paraId="6E6BC01F" w14:textId="77777777" w:rsidTr="00406CDB">
        <w:trPr>
          <w:trHeight w:val="491"/>
          <w:jc w:val="center"/>
        </w:trPr>
        <w:tc>
          <w:tcPr>
            <w:tcW w:w="803" w:type="dxa"/>
          </w:tcPr>
          <w:p w14:paraId="0C776424" w14:textId="5B123C22" w:rsidR="009800D4" w:rsidRDefault="009800D4" w:rsidP="003E1CAF">
            <w:pPr>
              <w:jc w:val="both"/>
              <w:rPr>
                <w:lang w:eastAsia="zh-CN"/>
              </w:rPr>
            </w:pPr>
            <w:r>
              <w:rPr>
                <w:rFonts w:hint="eastAsia"/>
                <w:lang w:eastAsia="zh-CN"/>
              </w:rPr>
              <w:t>T</w:t>
            </w:r>
            <w:r>
              <w:rPr>
                <w:lang w:eastAsia="zh-CN"/>
              </w:rPr>
              <w:t>est Case</w:t>
            </w:r>
          </w:p>
        </w:tc>
        <w:tc>
          <w:tcPr>
            <w:tcW w:w="909" w:type="dxa"/>
          </w:tcPr>
          <w:p w14:paraId="5B497FBC" w14:textId="276AAA6A" w:rsidR="009800D4" w:rsidRDefault="009800D4" w:rsidP="003E1CAF">
            <w:pPr>
              <w:jc w:val="both"/>
              <w:rPr>
                <w:lang w:eastAsia="zh-CN"/>
              </w:rPr>
            </w:pPr>
            <w:proofErr w:type="spellStart"/>
            <w:r>
              <w:rPr>
                <w:rFonts w:hint="eastAsia"/>
                <w:lang w:eastAsia="zh-CN"/>
              </w:rPr>
              <w:t>T</w:t>
            </w:r>
            <w:r>
              <w:rPr>
                <w:lang w:eastAsia="zh-CN"/>
              </w:rPr>
              <w:t>x</w:t>
            </w:r>
            <w:proofErr w:type="spellEnd"/>
            <w:r>
              <w:rPr>
                <w:lang w:eastAsia="zh-CN"/>
              </w:rPr>
              <w:t>/Rx</w:t>
            </w:r>
          </w:p>
        </w:tc>
        <w:tc>
          <w:tcPr>
            <w:tcW w:w="1029" w:type="dxa"/>
          </w:tcPr>
          <w:p w14:paraId="2DB63427" w14:textId="3DA7B0DE" w:rsidR="009800D4" w:rsidRDefault="009800D4" w:rsidP="003E1CAF">
            <w:pPr>
              <w:jc w:val="both"/>
              <w:rPr>
                <w:lang w:eastAsia="zh-CN"/>
              </w:rPr>
            </w:pPr>
            <w:r>
              <w:rPr>
                <w:rFonts w:hint="eastAsia"/>
                <w:lang w:eastAsia="zh-CN"/>
              </w:rPr>
              <w:t>S</w:t>
            </w:r>
            <w:r>
              <w:rPr>
                <w:lang w:eastAsia="zh-CN"/>
              </w:rPr>
              <w:t>CS&amp;BW</w:t>
            </w:r>
          </w:p>
        </w:tc>
        <w:tc>
          <w:tcPr>
            <w:tcW w:w="890" w:type="dxa"/>
          </w:tcPr>
          <w:p w14:paraId="41FB8260" w14:textId="170D9276" w:rsidR="009800D4" w:rsidRDefault="009800D4" w:rsidP="003E1CAF">
            <w:pPr>
              <w:jc w:val="both"/>
              <w:rPr>
                <w:lang w:eastAsia="zh-CN"/>
              </w:rPr>
            </w:pPr>
            <w:r>
              <w:rPr>
                <w:rFonts w:hint="eastAsia"/>
                <w:lang w:eastAsia="zh-CN"/>
              </w:rPr>
              <w:t>M</w:t>
            </w:r>
            <w:r>
              <w:rPr>
                <w:lang w:eastAsia="zh-CN"/>
              </w:rPr>
              <w:t xml:space="preserve">apping type </w:t>
            </w:r>
          </w:p>
        </w:tc>
        <w:tc>
          <w:tcPr>
            <w:tcW w:w="795" w:type="dxa"/>
          </w:tcPr>
          <w:p w14:paraId="68C57E48" w14:textId="18CBB29D" w:rsidR="009800D4" w:rsidRDefault="009800D4" w:rsidP="003E1CAF">
            <w:pPr>
              <w:jc w:val="both"/>
              <w:rPr>
                <w:lang w:eastAsia="zh-CN"/>
              </w:rPr>
            </w:pPr>
            <w:r>
              <w:rPr>
                <w:rFonts w:hint="eastAsia"/>
                <w:lang w:eastAsia="zh-CN"/>
              </w:rPr>
              <w:t>S</w:t>
            </w:r>
            <w:r>
              <w:rPr>
                <w:lang w:eastAsia="zh-CN"/>
              </w:rPr>
              <w:t>ymbol length</w:t>
            </w:r>
          </w:p>
        </w:tc>
        <w:tc>
          <w:tcPr>
            <w:tcW w:w="1461" w:type="dxa"/>
          </w:tcPr>
          <w:p w14:paraId="37ED89D8" w14:textId="77777777" w:rsidR="008D1E5A" w:rsidRDefault="009800D4" w:rsidP="003E1CAF">
            <w:pPr>
              <w:jc w:val="both"/>
              <w:rPr>
                <w:lang w:eastAsia="zh-CN"/>
              </w:rPr>
            </w:pPr>
            <w:r>
              <w:rPr>
                <w:rFonts w:hint="eastAsia"/>
                <w:lang w:eastAsia="zh-CN"/>
              </w:rPr>
              <w:t>M</w:t>
            </w:r>
            <w:r>
              <w:rPr>
                <w:lang w:eastAsia="zh-CN"/>
              </w:rPr>
              <w:t>CS</w:t>
            </w:r>
          </w:p>
          <w:p w14:paraId="7B8A6F16" w14:textId="2ECDFDE9" w:rsidR="009800D4" w:rsidRDefault="009800D4" w:rsidP="003E1CAF">
            <w:pPr>
              <w:jc w:val="both"/>
              <w:rPr>
                <w:lang w:eastAsia="zh-CN"/>
              </w:rPr>
            </w:pPr>
            <w:r>
              <w:rPr>
                <w:lang w:eastAsia="zh-CN"/>
              </w:rPr>
              <w:t>(256QAM)</w:t>
            </w:r>
          </w:p>
        </w:tc>
        <w:tc>
          <w:tcPr>
            <w:tcW w:w="1229" w:type="dxa"/>
          </w:tcPr>
          <w:p w14:paraId="08D4A485" w14:textId="368B4B03" w:rsidR="009800D4" w:rsidRDefault="009800D4" w:rsidP="003E1CAF">
            <w:pPr>
              <w:jc w:val="both"/>
              <w:rPr>
                <w:lang w:eastAsia="zh-CN"/>
              </w:rPr>
            </w:pPr>
            <w:r>
              <w:rPr>
                <w:lang w:eastAsia="zh-CN"/>
              </w:rPr>
              <w:t>DMRS configuration</w:t>
            </w:r>
          </w:p>
        </w:tc>
        <w:tc>
          <w:tcPr>
            <w:tcW w:w="966" w:type="dxa"/>
          </w:tcPr>
          <w:p w14:paraId="60B829CD" w14:textId="36BD5050" w:rsidR="009800D4" w:rsidRDefault="009800D4" w:rsidP="003E1CAF">
            <w:pPr>
              <w:jc w:val="both"/>
              <w:rPr>
                <w:lang w:eastAsia="zh-CN"/>
              </w:rPr>
            </w:pPr>
            <w:r>
              <w:rPr>
                <w:lang w:eastAsia="zh-CN"/>
              </w:rPr>
              <w:t>Channel</w:t>
            </w:r>
          </w:p>
        </w:tc>
        <w:tc>
          <w:tcPr>
            <w:tcW w:w="626" w:type="dxa"/>
          </w:tcPr>
          <w:p w14:paraId="1428931D" w14:textId="1875A761" w:rsidR="009800D4" w:rsidRDefault="009800D4" w:rsidP="003E1CAF">
            <w:pPr>
              <w:jc w:val="both"/>
              <w:rPr>
                <w:lang w:eastAsia="zh-CN"/>
              </w:rPr>
            </w:pPr>
            <w:proofErr w:type="spellStart"/>
            <w:r>
              <w:rPr>
                <w:rFonts w:hint="eastAsia"/>
                <w:lang w:eastAsia="zh-CN"/>
              </w:rPr>
              <w:t>T</w:t>
            </w:r>
            <w:r>
              <w:rPr>
                <w:lang w:eastAsia="zh-CN"/>
              </w:rPr>
              <w:t>x</w:t>
            </w:r>
            <w:proofErr w:type="spellEnd"/>
            <w:r>
              <w:rPr>
                <w:lang w:eastAsia="zh-CN"/>
              </w:rPr>
              <w:t xml:space="preserve"> EVM</w:t>
            </w:r>
            <w:r w:rsidR="008D1E5A">
              <w:rPr>
                <w:lang w:eastAsia="zh-CN"/>
              </w:rPr>
              <w:t>%</w:t>
            </w:r>
          </w:p>
        </w:tc>
        <w:tc>
          <w:tcPr>
            <w:tcW w:w="939" w:type="dxa"/>
          </w:tcPr>
          <w:p w14:paraId="73A079C0" w14:textId="53605479" w:rsidR="009800D4" w:rsidRDefault="009800D4" w:rsidP="003E1CAF">
            <w:pPr>
              <w:jc w:val="both"/>
              <w:rPr>
                <w:lang w:eastAsia="zh-CN"/>
              </w:rPr>
            </w:pPr>
            <w:r>
              <w:rPr>
                <w:lang w:eastAsia="zh-CN"/>
              </w:rPr>
              <w:t>SNR@70 of TP</w:t>
            </w:r>
          </w:p>
        </w:tc>
      </w:tr>
      <w:tr w:rsidR="0006469C" w14:paraId="1979ABFC" w14:textId="77777777" w:rsidTr="00406CDB">
        <w:trPr>
          <w:trHeight w:val="323"/>
          <w:jc w:val="center"/>
        </w:trPr>
        <w:tc>
          <w:tcPr>
            <w:tcW w:w="803" w:type="dxa"/>
          </w:tcPr>
          <w:p w14:paraId="36B64B64" w14:textId="06085139" w:rsidR="0006469C" w:rsidRDefault="0006469C" w:rsidP="0006469C">
            <w:pPr>
              <w:jc w:val="both"/>
              <w:rPr>
                <w:lang w:eastAsia="zh-CN"/>
              </w:rPr>
            </w:pPr>
            <w:r>
              <w:rPr>
                <w:rFonts w:hint="eastAsia"/>
                <w:lang w:eastAsia="zh-CN"/>
              </w:rPr>
              <w:t>C</w:t>
            </w:r>
            <w:r>
              <w:rPr>
                <w:lang w:eastAsia="zh-CN"/>
              </w:rPr>
              <w:t>ase1</w:t>
            </w:r>
          </w:p>
        </w:tc>
        <w:tc>
          <w:tcPr>
            <w:tcW w:w="909" w:type="dxa"/>
          </w:tcPr>
          <w:p w14:paraId="0A7704FC" w14:textId="0B189F7C"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4AAB1364" w14:textId="77777777" w:rsidR="0006469C" w:rsidRPr="0006469C" w:rsidRDefault="0006469C" w:rsidP="0006469C">
            <w:pPr>
              <w:jc w:val="both"/>
              <w:rPr>
                <w:lang w:eastAsia="zh-CN"/>
              </w:rPr>
            </w:pPr>
            <w:r w:rsidRPr="0006469C">
              <w:rPr>
                <w:rFonts w:hint="eastAsia"/>
                <w:lang w:eastAsia="zh-CN"/>
              </w:rPr>
              <w:t>1</w:t>
            </w:r>
            <w:r w:rsidRPr="0006469C">
              <w:rPr>
                <w:lang w:eastAsia="zh-CN"/>
              </w:rPr>
              <w:t>5KHz,</w:t>
            </w:r>
          </w:p>
          <w:p w14:paraId="1307003B" w14:textId="2013B7C6" w:rsidR="0006469C" w:rsidRDefault="0006469C" w:rsidP="0006469C">
            <w:pPr>
              <w:jc w:val="both"/>
              <w:rPr>
                <w:lang w:eastAsia="zh-CN"/>
              </w:rPr>
            </w:pPr>
            <w:r w:rsidRPr="0006469C">
              <w:rPr>
                <w:lang w:eastAsia="zh-CN"/>
              </w:rPr>
              <w:t>10MHz</w:t>
            </w:r>
          </w:p>
        </w:tc>
        <w:tc>
          <w:tcPr>
            <w:tcW w:w="890" w:type="dxa"/>
          </w:tcPr>
          <w:p w14:paraId="0EA09241" w14:textId="2F7DF59B" w:rsidR="0006469C" w:rsidRDefault="0006469C" w:rsidP="0006469C">
            <w:pPr>
              <w:jc w:val="both"/>
              <w:rPr>
                <w:lang w:eastAsia="zh-CN"/>
              </w:rPr>
            </w:pPr>
            <w:r w:rsidRPr="0006469C">
              <w:rPr>
                <w:rFonts w:hint="eastAsia"/>
                <w:lang w:eastAsia="zh-CN"/>
              </w:rPr>
              <w:t>A</w:t>
            </w:r>
          </w:p>
        </w:tc>
        <w:tc>
          <w:tcPr>
            <w:tcW w:w="795" w:type="dxa"/>
          </w:tcPr>
          <w:p w14:paraId="411791A5" w14:textId="0E440A83"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403B2C1A" w14:textId="6353F6D7" w:rsidR="0006469C" w:rsidRDefault="0006469C" w:rsidP="0006469C">
            <w:pPr>
              <w:jc w:val="both"/>
              <w:rPr>
                <w:lang w:eastAsia="zh-CN"/>
              </w:rPr>
            </w:pPr>
            <w:r>
              <w:rPr>
                <w:lang w:eastAsia="zh-CN"/>
              </w:rPr>
              <w:t>20</w:t>
            </w:r>
          </w:p>
        </w:tc>
        <w:tc>
          <w:tcPr>
            <w:tcW w:w="1229" w:type="dxa"/>
          </w:tcPr>
          <w:p w14:paraId="3917AE06" w14:textId="2731793D" w:rsidR="0006469C" w:rsidRDefault="0006469C" w:rsidP="0006469C">
            <w:pPr>
              <w:jc w:val="both"/>
              <w:rPr>
                <w:lang w:eastAsia="zh-CN"/>
              </w:rPr>
            </w:pPr>
            <w:r w:rsidRPr="0006469C">
              <w:rPr>
                <w:lang w:eastAsia="zh-CN"/>
              </w:rPr>
              <w:t>1+1 (2,11)</w:t>
            </w:r>
          </w:p>
        </w:tc>
        <w:tc>
          <w:tcPr>
            <w:tcW w:w="966" w:type="dxa"/>
          </w:tcPr>
          <w:p w14:paraId="5C7BE815" w14:textId="3004D88D" w:rsidR="0006469C" w:rsidRDefault="0006469C" w:rsidP="0006469C">
            <w:pPr>
              <w:jc w:val="both"/>
              <w:rPr>
                <w:lang w:eastAsia="zh-CN"/>
              </w:rPr>
            </w:pPr>
            <w:r w:rsidRPr="0006469C">
              <w:rPr>
                <w:lang w:eastAsia="zh-CN"/>
              </w:rPr>
              <w:t>TDLA30-10</w:t>
            </w:r>
          </w:p>
        </w:tc>
        <w:tc>
          <w:tcPr>
            <w:tcW w:w="626" w:type="dxa"/>
          </w:tcPr>
          <w:p w14:paraId="1883478C" w14:textId="44F46653" w:rsidR="0006469C" w:rsidRDefault="0006469C" w:rsidP="0006469C">
            <w:pPr>
              <w:jc w:val="both"/>
              <w:rPr>
                <w:lang w:eastAsia="zh-CN"/>
              </w:rPr>
            </w:pPr>
            <w:r w:rsidRPr="0006469C">
              <w:rPr>
                <w:rFonts w:hint="eastAsia"/>
                <w:lang w:eastAsia="zh-CN"/>
              </w:rPr>
              <w:t>0</w:t>
            </w:r>
          </w:p>
        </w:tc>
        <w:tc>
          <w:tcPr>
            <w:tcW w:w="939" w:type="dxa"/>
          </w:tcPr>
          <w:p w14:paraId="7F5C7822" w14:textId="48CE0347" w:rsidR="0006469C" w:rsidRDefault="0006469C" w:rsidP="0006469C">
            <w:pPr>
              <w:jc w:val="both"/>
              <w:rPr>
                <w:lang w:eastAsia="zh-CN"/>
              </w:rPr>
            </w:pPr>
            <w:r>
              <w:rPr>
                <w:rFonts w:hint="eastAsia"/>
                <w:lang w:eastAsia="zh-CN"/>
              </w:rPr>
              <w:t>1</w:t>
            </w:r>
            <w:r>
              <w:rPr>
                <w:lang w:eastAsia="zh-CN"/>
              </w:rPr>
              <w:t>7.39</w:t>
            </w:r>
          </w:p>
        </w:tc>
      </w:tr>
      <w:tr w:rsidR="0006469C" w14:paraId="67133F36" w14:textId="77777777" w:rsidTr="00406CDB">
        <w:trPr>
          <w:trHeight w:val="323"/>
          <w:jc w:val="center"/>
        </w:trPr>
        <w:tc>
          <w:tcPr>
            <w:tcW w:w="803" w:type="dxa"/>
          </w:tcPr>
          <w:p w14:paraId="0D41EBD2" w14:textId="0DED818E" w:rsidR="0006469C" w:rsidRDefault="0006469C" w:rsidP="0006469C">
            <w:pPr>
              <w:jc w:val="both"/>
              <w:rPr>
                <w:lang w:eastAsia="zh-CN"/>
              </w:rPr>
            </w:pPr>
            <w:r>
              <w:rPr>
                <w:rFonts w:hint="eastAsia"/>
                <w:lang w:eastAsia="zh-CN"/>
              </w:rPr>
              <w:t>C</w:t>
            </w:r>
            <w:r>
              <w:rPr>
                <w:lang w:eastAsia="zh-CN"/>
              </w:rPr>
              <w:t>ase2</w:t>
            </w:r>
          </w:p>
        </w:tc>
        <w:tc>
          <w:tcPr>
            <w:tcW w:w="909" w:type="dxa"/>
          </w:tcPr>
          <w:p w14:paraId="35008885" w14:textId="2162057B"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4878F542" w14:textId="2B0072EB" w:rsidR="0006469C" w:rsidRPr="0006469C" w:rsidRDefault="0006469C" w:rsidP="0006469C">
            <w:pPr>
              <w:jc w:val="both"/>
              <w:rPr>
                <w:lang w:eastAsia="zh-CN"/>
              </w:rPr>
            </w:pPr>
            <w:r>
              <w:rPr>
                <w:lang w:eastAsia="zh-CN"/>
              </w:rPr>
              <w:t>30</w:t>
            </w:r>
            <w:r w:rsidRPr="0006469C">
              <w:rPr>
                <w:lang w:eastAsia="zh-CN"/>
              </w:rPr>
              <w:t>KHz,</w:t>
            </w:r>
          </w:p>
          <w:p w14:paraId="708216C1" w14:textId="424CE708" w:rsidR="0006469C" w:rsidRDefault="0006469C" w:rsidP="0006469C">
            <w:pPr>
              <w:jc w:val="both"/>
              <w:rPr>
                <w:lang w:eastAsia="zh-CN"/>
              </w:rPr>
            </w:pPr>
            <w:r>
              <w:rPr>
                <w:lang w:eastAsia="zh-CN"/>
              </w:rPr>
              <w:t>4</w:t>
            </w:r>
            <w:r w:rsidRPr="0006469C">
              <w:rPr>
                <w:lang w:eastAsia="zh-CN"/>
              </w:rPr>
              <w:t>0MHz</w:t>
            </w:r>
          </w:p>
        </w:tc>
        <w:tc>
          <w:tcPr>
            <w:tcW w:w="890" w:type="dxa"/>
          </w:tcPr>
          <w:p w14:paraId="49AFCC0B" w14:textId="509B5201" w:rsidR="0006469C" w:rsidRDefault="0006469C" w:rsidP="0006469C">
            <w:pPr>
              <w:jc w:val="both"/>
              <w:rPr>
                <w:lang w:eastAsia="zh-CN"/>
              </w:rPr>
            </w:pPr>
            <w:r w:rsidRPr="0006469C">
              <w:rPr>
                <w:rFonts w:hint="eastAsia"/>
                <w:lang w:eastAsia="zh-CN"/>
              </w:rPr>
              <w:t>A</w:t>
            </w:r>
          </w:p>
        </w:tc>
        <w:tc>
          <w:tcPr>
            <w:tcW w:w="795" w:type="dxa"/>
          </w:tcPr>
          <w:p w14:paraId="7833AB6B" w14:textId="71A5C913"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71441783" w14:textId="001FE082" w:rsidR="0006469C" w:rsidRDefault="0006469C" w:rsidP="0006469C">
            <w:pPr>
              <w:jc w:val="both"/>
              <w:rPr>
                <w:lang w:eastAsia="zh-CN"/>
              </w:rPr>
            </w:pPr>
            <w:r>
              <w:rPr>
                <w:lang w:eastAsia="zh-CN"/>
              </w:rPr>
              <w:t>20</w:t>
            </w:r>
          </w:p>
        </w:tc>
        <w:tc>
          <w:tcPr>
            <w:tcW w:w="1229" w:type="dxa"/>
          </w:tcPr>
          <w:p w14:paraId="5C46EF4E" w14:textId="61F47F6A" w:rsidR="0006469C" w:rsidRDefault="0006469C" w:rsidP="0006469C">
            <w:pPr>
              <w:jc w:val="both"/>
              <w:rPr>
                <w:lang w:eastAsia="zh-CN"/>
              </w:rPr>
            </w:pPr>
            <w:r w:rsidRPr="0006469C">
              <w:rPr>
                <w:lang w:eastAsia="zh-CN"/>
              </w:rPr>
              <w:t>1+1 (2,11)</w:t>
            </w:r>
          </w:p>
        </w:tc>
        <w:tc>
          <w:tcPr>
            <w:tcW w:w="966" w:type="dxa"/>
          </w:tcPr>
          <w:p w14:paraId="285760C6" w14:textId="7BC8FB71" w:rsidR="0006469C" w:rsidRDefault="0006469C" w:rsidP="0006469C">
            <w:pPr>
              <w:jc w:val="both"/>
              <w:rPr>
                <w:lang w:eastAsia="zh-CN"/>
              </w:rPr>
            </w:pPr>
            <w:r w:rsidRPr="0006469C">
              <w:rPr>
                <w:lang w:eastAsia="zh-CN"/>
              </w:rPr>
              <w:t>TDLA30-10</w:t>
            </w:r>
          </w:p>
        </w:tc>
        <w:tc>
          <w:tcPr>
            <w:tcW w:w="626" w:type="dxa"/>
          </w:tcPr>
          <w:p w14:paraId="3B2852D0" w14:textId="686328E4" w:rsidR="0006469C" w:rsidRDefault="0006469C" w:rsidP="0006469C">
            <w:pPr>
              <w:jc w:val="both"/>
              <w:rPr>
                <w:lang w:eastAsia="zh-CN"/>
              </w:rPr>
            </w:pPr>
            <w:r w:rsidRPr="0006469C">
              <w:rPr>
                <w:rFonts w:hint="eastAsia"/>
                <w:lang w:eastAsia="zh-CN"/>
              </w:rPr>
              <w:t>0</w:t>
            </w:r>
          </w:p>
        </w:tc>
        <w:tc>
          <w:tcPr>
            <w:tcW w:w="939" w:type="dxa"/>
          </w:tcPr>
          <w:p w14:paraId="14FDC8F6" w14:textId="6743FFAA" w:rsidR="0006469C" w:rsidRDefault="0006469C" w:rsidP="0006469C">
            <w:pPr>
              <w:jc w:val="both"/>
              <w:rPr>
                <w:lang w:eastAsia="zh-CN"/>
              </w:rPr>
            </w:pPr>
            <w:r>
              <w:rPr>
                <w:rFonts w:hint="eastAsia"/>
                <w:lang w:eastAsia="zh-CN"/>
              </w:rPr>
              <w:t>1</w:t>
            </w:r>
            <w:r>
              <w:rPr>
                <w:lang w:eastAsia="zh-CN"/>
              </w:rPr>
              <w:t>7.59</w:t>
            </w:r>
          </w:p>
        </w:tc>
      </w:tr>
      <w:tr w:rsidR="0006469C" w14:paraId="28F2AE8A" w14:textId="77777777" w:rsidTr="00406CDB">
        <w:trPr>
          <w:trHeight w:val="323"/>
          <w:jc w:val="center"/>
        </w:trPr>
        <w:tc>
          <w:tcPr>
            <w:tcW w:w="803" w:type="dxa"/>
          </w:tcPr>
          <w:p w14:paraId="256FFA36" w14:textId="1F487C8C" w:rsidR="0006469C" w:rsidRDefault="0006469C" w:rsidP="0006469C">
            <w:pPr>
              <w:jc w:val="both"/>
              <w:rPr>
                <w:lang w:eastAsia="zh-CN"/>
              </w:rPr>
            </w:pPr>
            <w:r>
              <w:rPr>
                <w:rFonts w:hint="eastAsia"/>
                <w:lang w:eastAsia="zh-CN"/>
              </w:rPr>
              <w:t>C</w:t>
            </w:r>
            <w:r>
              <w:rPr>
                <w:lang w:eastAsia="zh-CN"/>
              </w:rPr>
              <w:t>ase3</w:t>
            </w:r>
          </w:p>
        </w:tc>
        <w:tc>
          <w:tcPr>
            <w:tcW w:w="909" w:type="dxa"/>
          </w:tcPr>
          <w:p w14:paraId="53DEA110" w14:textId="1DF7FD1B"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4DB5AF7A" w14:textId="6755FC8B" w:rsidR="0006469C" w:rsidRPr="0006469C" w:rsidRDefault="0006469C" w:rsidP="0006469C">
            <w:pPr>
              <w:jc w:val="both"/>
              <w:rPr>
                <w:lang w:eastAsia="zh-CN"/>
              </w:rPr>
            </w:pPr>
            <w:r>
              <w:rPr>
                <w:lang w:eastAsia="zh-CN"/>
              </w:rPr>
              <w:t>15</w:t>
            </w:r>
            <w:r w:rsidRPr="0006469C">
              <w:rPr>
                <w:lang w:eastAsia="zh-CN"/>
              </w:rPr>
              <w:t>KHz,</w:t>
            </w:r>
          </w:p>
          <w:p w14:paraId="1ED5CC8A" w14:textId="1ADAC2D6" w:rsidR="0006469C" w:rsidRDefault="0006469C" w:rsidP="0006469C">
            <w:pPr>
              <w:jc w:val="both"/>
              <w:rPr>
                <w:lang w:eastAsia="zh-CN"/>
              </w:rPr>
            </w:pPr>
            <w:r>
              <w:rPr>
                <w:lang w:eastAsia="zh-CN"/>
              </w:rPr>
              <w:t>1</w:t>
            </w:r>
            <w:r w:rsidRPr="0006469C">
              <w:rPr>
                <w:lang w:eastAsia="zh-CN"/>
              </w:rPr>
              <w:t>0MHz</w:t>
            </w:r>
          </w:p>
        </w:tc>
        <w:tc>
          <w:tcPr>
            <w:tcW w:w="890" w:type="dxa"/>
          </w:tcPr>
          <w:p w14:paraId="0B1488ED" w14:textId="4C9248B2" w:rsidR="0006469C" w:rsidRDefault="0006469C" w:rsidP="0006469C">
            <w:pPr>
              <w:jc w:val="both"/>
              <w:rPr>
                <w:lang w:eastAsia="zh-CN"/>
              </w:rPr>
            </w:pPr>
            <w:r w:rsidRPr="0006469C">
              <w:rPr>
                <w:rFonts w:hint="eastAsia"/>
                <w:lang w:eastAsia="zh-CN"/>
              </w:rPr>
              <w:t>A</w:t>
            </w:r>
          </w:p>
        </w:tc>
        <w:tc>
          <w:tcPr>
            <w:tcW w:w="795" w:type="dxa"/>
          </w:tcPr>
          <w:p w14:paraId="2DD5A7D1" w14:textId="22FBA07E"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7893CDD8" w14:textId="4895145F" w:rsidR="0006469C" w:rsidRDefault="0006469C" w:rsidP="0006469C">
            <w:pPr>
              <w:jc w:val="both"/>
              <w:rPr>
                <w:lang w:eastAsia="zh-CN"/>
              </w:rPr>
            </w:pPr>
            <w:r>
              <w:rPr>
                <w:lang w:eastAsia="zh-CN"/>
              </w:rPr>
              <w:t>21</w:t>
            </w:r>
          </w:p>
        </w:tc>
        <w:tc>
          <w:tcPr>
            <w:tcW w:w="1229" w:type="dxa"/>
          </w:tcPr>
          <w:p w14:paraId="594CDE43" w14:textId="4715739B" w:rsidR="0006469C" w:rsidRDefault="0006469C" w:rsidP="0006469C">
            <w:pPr>
              <w:jc w:val="both"/>
              <w:rPr>
                <w:lang w:eastAsia="zh-CN"/>
              </w:rPr>
            </w:pPr>
            <w:r w:rsidRPr="0006469C">
              <w:rPr>
                <w:lang w:eastAsia="zh-CN"/>
              </w:rPr>
              <w:t>1+1 (2,11)</w:t>
            </w:r>
          </w:p>
        </w:tc>
        <w:tc>
          <w:tcPr>
            <w:tcW w:w="966" w:type="dxa"/>
          </w:tcPr>
          <w:p w14:paraId="74F7A7D9" w14:textId="1D00D634" w:rsidR="0006469C" w:rsidRDefault="0006469C" w:rsidP="0006469C">
            <w:pPr>
              <w:jc w:val="both"/>
              <w:rPr>
                <w:lang w:eastAsia="zh-CN"/>
              </w:rPr>
            </w:pPr>
            <w:r w:rsidRPr="0006469C">
              <w:rPr>
                <w:lang w:eastAsia="zh-CN"/>
              </w:rPr>
              <w:t>TDLA30-10</w:t>
            </w:r>
          </w:p>
        </w:tc>
        <w:tc>
          <w:tcPr>
            <w:tcW w:w="626" w:type="dxa"/>
          </w:tcPr>
          <w:p w14:paraId="5BEF252B" w14:textId="44265B03" w:rsidR="0006469C" w:rsidRDefault="0006469C" w:rsidP="0006469C">
            <w:pPr>
              <w:jc w:val="both"/>
              <w:rPr>
                <w:lang w:eastAsia="zh-CN"/>
              </w:rPr>
            </w:pPr>
            <w:r w:rsidRPr="0006469C">
              <w:rPr>
                <w:rFonts w:hint="eastAsia"/>
                <w:lang w:eastAsia="zh-CN"/>
              </w:rPr>
              <w:t>0</w:t>
            </w:r>
          </w:p>
        </w:tc>
        <w:tc>
          <w:tcPr>
            <w:tcW w:w="939" w:type="dxa"/>
          </w:tcPr>
          <w:p w14:paraId="0071CDD9" w14:textId="1139978C" w:rsidR="0006469C" w:rsidRDefault="0006469C" w:rsidP="0006469C">
            <w:pPr>
              <w:jc w:val="both"/>
              <w:rPr>
                <w:lang w:eastAsia="zh-CN"/>
              </w:rPr>
            </w:pPr>
            <w:r>
              <w:rPr>
                <w:rFonts w:hint="eastAsia"/>
                <w:lang w:eastAsia="zh-CN"/>
              </w:rPr>
              <w:t>1</w:t>
            </w:r>
            <w:r>
              <w:rPr>
                <w:lang w:eastAsia="zh-CN"/>
              </w:rPr>
              <w:t>8.17</w:t>
            </w:r>
          </w:p>
        </w:tc>
      </w:tr>
      <w:tr w:rsidR="0006469C" w14:paraId="6DC52A8E" w14:textId="77777777" w:rsidTr="00406CDB">
        <w:trPr>
          <w:trHeight w:val="323"/>
          <w:jc w:val="center"/>
        </w:trPr>
        <w:tc>
          <w:tcPr>
            <w:tcW w:w="803" w:type="dxa"/>
          </w:tcPr>
          <w:p w14:paraId="4AF2D8D5" w14:textId="11032D5A" w:rsidR="0006469C" w:rsidRDefault="0006469C" w:rsidP="0006469C">
            <w:pPr>
              <w:jc w:val="both"/>
              <w:rPr>
                <w:lang w:eastAsia="zh-CN"/>
              </w:rPr>
            </w:pPr>
            <w:r>
              <w:rPr>
                <w:rFonts w:hint="eastAsia"/>
                <w:lang w:eastAsia="zh-CN"/>
              </w:rPr>
              <w:t>C</w:t>
            </w:r>
            <w:r>
              <w:rPr>
                <w:lang w:eastAsia="zh-CN"/>
              </w:rPr>
              <w:t>ase4</w:t>
            </w:r>
          </w:p>
        </w:tc>
        <w:tc>
          <w:tcPr>
            <w:tcW w:w="909" w:type="dxa"/>
          </w:tcPr>
          <w:p w14:paraId="61753D97" w14:textId="4D984C99"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66BF68AA" w14:textId="77777777" w:rsidR="0006469C" w:rsidRPr="0006469C" w:rsidRDefault="0006469C" w:rsidP="0006469C">
            <w:pPr>
              <w:jc w:val="both"/>
              <w:rPr>
                <w:lang w:eastAsia="zh-CN"/>
              </w:rPr>
            </w:pPr>
            <w:r>
              <w:rPr>
                <w:lang w:eastAsia="zh-CN"/>
              </w:rPr>
              <w:t>30</w:t>
            </w:r>
            <w:r w:rsidRPr="0006469C">
              <w:rPr>
                <w:lang w:eastAsia="zh-CN"/>
              </w:rPr>
              <w:t>KHz,</w:t>
            </w:r>
          </w:p>
          <w:p w14:paraId="69C8BE5E" w14:textId="581F2EDA" w:rsidR="0006469C" w:rsidRDefault="0006469C" w:rsidP="0006469C">
            <w:pPr>
              <w:jc w:val="both"/>
              <w:rPr>
                <w:lang w:eastAsia="zh-CN"/>
              </w:rPr>
            </w:pPr>
            <w:r>
              <w:rPr>
                <w:lang w:eastAsia="zh-CN"/>
              </w:rPr>
              <w:t>4</w:t>
            </w:r>
            <w:r w:rsidRPr="0006469C">
              <w:rPr>
                <w:lang w:eastAsia="zh-CN"/>
              </w:rPr>
              <w:t>0MHz</w:t>
            </w:r>
          </w:p>
        </w:tc>
        <w:tc>
          <w:tcPr>
            <w:tcW w:w="890" w:type="dxa"/>
          </w:tcPr>
          <w:p w14:paraId="553C074C" w14:textId="3F554D04" w:rsidR="0006469C" w:rsidRDefault="0006469C" w:rsidP="0006469C">
            <w:pPr>
              <w:jc w:val="both"/>
              <w:rPr>
                <w:lang w:eastAsia="zh-CN"/>
              </w:rPr>
            </w:pPr>
            <w:r w:rsidRPr="0006469C">
              <w:rPr>
                <w:rFonts w:hint="eastAsia"/>
                <w:lang w:eastAsia="zh-CN"/>
              </w:rPr>
              <w:t>A</w:t>
            </w:r>
          </w:p>
        </w:tc>
        <w:tc>
          <w:tcPr>
            <w:tcW w:w="795" w:type="dxa"/>
          </w:tcPr>
          <w:p w14:paraId="7AF0BEB4" w14:textId="46787AE7"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00D10644" w14:textId="5912E500" w:rsidR="0006469C" w:rsidRDefault="0006469C" w:rsidP="0006469C">
            <w:pPr>
              <w:jc w:val="both"/>
              <w:rPr>
                <w:lang w:eastAsia="zh-CN"/>
              </w:rPr>
            </w:pPr>
            <w:r>
              <w:rPr>
                <w:lang w:eastAsia="zh-CN"/>
              </w:rPr>
              <w:t>21</w:t>
            </w:r>
          </w:p>
        </w:tc>
        <w:tc>
          <w:tcPr>
            <w:tcW w:w="1229" w:type="dxa"/>
          </w:tcPr>
          <w:p w14:paraId="6DEA1061" w14:textId="54EC9B70" w:rsidR="0006469C" w:rsidRDefault="0006469C" w:rsidP="0006469C">
            <w:pPr>
              <w:jc w:val="both"/>
              <w:rPr>
                <w:lang w:eastAsia="zh-CN"/>
              </w:rPr>
            </w:pPr>
            <w:r w:rsidRPr="0006469C">
              <w:rPr>
                <w:lang w:eastAsia="zh-CN"/>
              </w:rPr>
              <w:t>1+1 (2,11)</w:t>
            </w:r>
          </w:p>
        </w:tc>
        <w:tc>
          <w:tcPr>
            <w:tcW w:w="966" w:type="dxa"/>
          </w:tcPr>
          <w:p w14:paraId="4783437D" w14:textId="1414089C" w:rsidR="0006469C" w:rsidRDefault="0006469C" w:rsidP="0006469C">
            <w:pPr>
              <w:jc w:val="both"/>
              <w:rPr>
                <w:lang w:eastAsia="zh-CN"/>
              </w:rPr>
            </w:pPr>
            <w:r w:rsidRPr="0006469C">
              <w:rPr>
                <w:lang w:eastAsia="zh-CN"/>
              </w:rPr>
              <w:t>TDLA30-10</w:t>
            </w:r>
          </w:p>
        </w:tc>
        <w:tc>
          <w:tcPr>
            <w:tcW w:w="626" w:type="dxa"/>
          </w:tcPr>
          <w:p w14:paraId="11C0E728" w14:textId="5F9AF1E1" w:rsidR="0006469C" w:rsidRDefault="0006469C" w:rsidP="0006469C">
            <w:pPr>
              <w:jc w:val="both"/>
              <w:rPr>
                <w:lang w:eastAsia="zh-CN"/>
              </w:rPr>
            </w:pPr>
            <w:r w:rsidRPr="0006469C">
              <w:rPr>
                <w:rFonts w:hint="eastAsia"/>
                <w:lang w:eastAsia="zh-CN"/>
              </w:rPr>
              <w:t>0</w:t>
            </w:r>
          </w:p>
        </w:tc>
        <w:tc>
          <w:tcPr>
            <w:tcW w:w="939" w:type="dxa"/>
          </w:tcPr>
          <w:p w14:paraId="3070ADB8" w14:textId="23B6C669" w:rsidR="0006469C" w:rsidRDefault="0006469C" w:rsidP="0006469C">
            <w:pPr>
              <w:jc w:val="both"/>
              <w:rPr>
                <w:lang w:eastAsia="zh-CN"/>
              </w:rPr>
            </w:pPr>
            <w:r>
              <w:rPr>
                <w:rFonts w:hint="eastAsia"/>
                <w:lang w:eastAsia="zh-CN"/>
              </w:rPr>
              <w:t>1</w:t>
            </w:r>
            <w:r>
              <w:rPr>
                <w:lang w:eastAsia="zh-CN"/>
              </w:rPr>
              <w:t>7.97</w:t>
            </w:r>
          </w:p>
        </w:tc>
      </w:tr>
      <w:tr w:rsidR="0006469C" w14:paraId="6F5497C7" w14:textId="77777777" w:rsidTr="00406CDB">
        <w:trPr>
          <w:trHeight w:val="323"/>
          <w:jc w:val="center"/>
        </w:trPr>
        <w:tc>
          <w:tcPr>
            <w:tcW w:w="803" w:type="dxa"/>
          </w:tcPr>
          <w:p w14:paraId="2041AA33" w14:textId="017047F9" w:rsidR="0006469C" w:rsidRDefault="0006469C" w:rsidP="0006469C">
            <w:pPr>
              <w:jc w:val="both"/>
              <w:rPr>
                <w:lang w:eastAsia="zh-CN"/>
              </w:rPr>
            </w:pPr>
            <w:r>
              <w:rPr>
                <w:rFonts w:hint="eastAsia"/>
                <w:lang w:eastAsia="zh-CN"/>
              </w:rPr>
              <w:t>C</w:t>
            </w:r>
            <w:r>
              <w:rPr>
                <w:lang w:eastAsia="zh-CN"/>
              </w:rPr>
              <w:t>ase5</w:t>
            </w:r>
          </w:p>
        </w:tc>
        <w:tc>
          <w:tcPr>
            <w:tcW w:w="909" w:type="dxa"/>
          </w:tcPr>
          <w:p w14:paraId="122B2CBD" w14:textId="5877B2CB"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03130C10" w14:textId="539E09AB" w:rsidR="0006469C" w:rsidRPr="0006469C" w:rsidRDefault="0006469C" w:rsidP="0006469C">
            <w:pPr>
              <w:jc w:val="both"/>
              <w:rPr>
                <w:lang w:eastAsia="zh-CN"/>
              </w:rPr>
            </w:pPr>
            <w:r>
              <w:rPr>
                <w:lang w:eastAsia="zh-CN"/>
              </w:rPr>
              <w:t>15</w:t>
            </w:r>
            <w:r w:rsidRPr="0006469C">
              <w:rPr>
                <w:lang w:eastAsia="zh-CN"/>
              </w:rPr>
              <w:t>KHz,</w:t>
            </w:r>
          </w:p>
          <w:p w14:paraId="1D6009B5" w14:textId="39D5C9CA" w:rsidR="0006469C" w:rsidRDefault="0006469C" w:rsidP="0006469C">
            <w:pPr>
              <w:jc w:val="both"/>
              <w:rPr>
                <w:lang w:eastAsia="zh-CN"/>
              </w:rPr>
            </w:pPr>
            <w:r>
              <w:rPr>
                <w:lang w:eastAsia="zh-CN"/>
              </w:rPr>
              <w:t>1</w:t>
            </w:r>
            <w:r w:rsidRPr="0006469C">
              <w:rPr>
                <w:lang w:eastAsia="zh-CN"/>
              </w:rPr>
              <w:t>0MHz</w:t>
            </w:r>
          </w:p>
        </w:tc>
        <w:tc>
          <w:tcPr>
            <w:tcW w:w="890" w:type="dxa"/>
          </w:tcPr>
          <w:p w14:paraId="08611D54" w14:textId="1A03961B" w:rsidR="0006469C" w:rsidRDefault="0006469C" w:rsidP="0006469C">
            <w:pPr>
              <w:jc w:val="both"/>
              <w:rPr>
                <w:lang w:eastAsia="zh-CN"/>
              </w:rPr>
            </w:pPr>
            <w:r w:rsidRPr="0006469C">
              <w:rPr>
                <w:rFonts w:hint="eastAsia"/>
                <w:lang w:eastAsia="zh-CN"/>
              </w:rPr>
              <w:t>A</w:t>
            </w:r>
          </w:p>
        </w:tc>
        <w:tc>
          <w:tcPr>
            <w:tcW w:w="795" w:type="dxa"/>
          </w:tcPr>
          <w:p w14:paraId="10AED851" w14:textId="16A23D94"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1EAD42C4" w14:textId="2CA3BCB0" w:rsidR="0006469C" w:rsidRDefault="0006469C" w:rsidP="0006469C">
            <w:pPr>
              <w:jc w:val="both"/>
              <w:rPr>
                <w:lang w:eastAsia="zh-CN"/>
              </w:rPr>
            </w:pPr>
            <w:r>
              <w:rPr>
                <w:lang w:eastAsia="zh-CN"/>
              </w:rPr>
              <w:t>22</w:t>
            </w:r>
          </w:p>
        </w:tc>
        <w:tc>
          <w:tcPr>
            <w:tcW w:w="1229" w:type="dxa"/>
          </w:tcPr>
          <w:p w14:paraId="77E71A8A" w14:textId="343DC680" w:rsidR="0006469C" w:rsidRDefault="0006469C" w:rsidP="0006469C">
            <w:pPr>
              <w:jc w:val="both"/>
              <w:rPr>
                <w:lang w:eastAsia="zh-CN"/>
              </w:rPr>
            </w:pPr>
            <w:r w:rsidRPr="0006469C">
              <w:rPr>
                <w:lang w:eastAsia="zh-CN"/>
              </w:rPr>
              <w:t>1+1 (2,11)</w:t>
            </w:r>
          </w:p>
        </w:tc>
        <w:tc>
          <w:tcPr>
            <w:tcW w:w="966" w:type="dxa"/>
          </w:tcPr>
          <w:p w14:paraId="77F208F4" w14:textId="40F4FA03" w:rsidR="0006469C" w:rsidRDefault="0006469C" w:rsidP="0006469C">
            <w:pPr>
              <w:jc w:val="both"/>
              <w:rPr>
                <w:lang w:eastAsia="zh-CN"/>
              </w:rPr>
            </w:pPr>
            <w:r w:rsidRPr="0006469C">
              <w:rPr>
                <w:lang w:eastAsia="zh-CN"/>
              </w:rPr>
              <w:t>TDLA30-10</w:t>
            </w:r>
          </w:p>
        </w:tc>
        <w:tc>
          <w:tcPr>
            <w:tcW w:w="626" w:type="dxa"/>
          </w:tcPr>
          <w:p w14:paraId="1B4E7D57" w14:textId="112812F2" w:rsidR="0006469C" w:rsidRDefault="0006469C" w:rsidP="0006469C">
            <w:pPr>
              <w:jc w:val="both"/>
              <w:rPr>
                <w:lang w:eastAsia="zh-CN"/>
              </w:rPr>
            </w:pPr>
            <w:r w:rsidRPr="0006469C">
              <w:rPr>
                <w:rFonts w:hint="eastAsia"/>
                <w:lang w:eastAsia="zh-CN"/>
              </w:rPr>
              <w:t>0</w:t>
            </w:r>
          </w:p>
        </w:tc>
        <w:tc>
          <w:tcPr>
            <w:tcW w:w="939" w:type="dxa"/>
          </w:tcPr>
          <w:p w14:paraId="2D2B4075" w14:textId="586B6B48" w:rsidR="0006469C" w:rsidRDefault="0006469C" w:rsidP="0006469C">
            <w:pPr>
              <w:jc w:val="both"/>
              <w:rPr>
                <w:lang w:eastAsia="zh-CN"/>
              </w:rPr>
            </w:pPr>
            <w:r>
              <w:rPr>
                <w:rFonts w:hint="eastAsia"/>
                <w:lang w:eastAsia="zh-CN"/>
              </w:rPr>
              <w:t>1</w:t>
            </w:r>
            <w:r>
              <w:rPr>
                <w:lang w:eastAsia="zh-CN"/>
              </w:rPr>
              <w:t>8.94</w:t>
            </w:r>
          </w:p>
        </w:tc>
      </w:tr>
      <w:tr w:rsidR="0006469C" w14:paraId="0334BEEE" w14:textId="77777777" w:rsidTr="00406CDB">
        <w:trPr>
          <w:trHeight w:val="323"/>
          <w:jc w:val="center"/>
        </w:trPr>
        <w:tc>
          <w:tcPr>
            <w:tcW w:w="803" w:type="dxa"/>
          </w:tcPr>
          <w:p w14:paraId="156C1B27" w14:textId="26487BAE" w:rsidR="0006469C" w:rsidRDefault="0006469C" w:rsidP="0006469C">
            <w:pPr>
              <w:jc w:val="both"/>
              <w:rPr>
                <w:lang w:eastAsia="zh-CN"/>
              </w:rPr>
            </w:pPr>
            <w:r>
              <w:rPr>
                <w:rFonts w:hint="eastAsia"/>
                <w:lang w:eastAsia="zh-CN"/>
              </w:rPr>
              <w:t>C</w:t>
            </w:r>
            <w:r>
              <w:rPr>
                <w:lang w:eastAsia="zh-CN"/>
              </w:rPr>
              <w:t>ase6</w:t>
            </w:r>
          </w:p>
        </w:tc>
        <w:tc>
          <w:tcPr>
            <w:tcW w:w="909" w:type="dxa"/>
          </w:tcPr>
          <w:p w14:paraId="6F5A67FA" w14:textId="3E8D54C6"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4EFA153B" w14:textId="77777777" w:rsidR="0006469C" w:rsidRPr="0006469C" w:rsidRDefault="0006469C" w:rsidP="0006469C">
            <w:pPr>
              <w:jc w:val="both"/>
              <w:rPr>
                <w:lang w:eastAsia="zh-CN"/>
              </w:rPr>
            </w:pPr>
            <w:r>
              <w:rPr>
                <w:lang w:eastAsia="zh-CN"/>
              </w:rPr>
              <w:t>30</w:t>
            </w:r>
            <w:r w:rsidRPr="0006469C">
              <w:rPr>
                <w:lang w:eastAsia="zh-CN"/>
              </w:rPr>
              <w:t>KHz,</w:t>
            </w:r>
          </w:p>
          <w:p w14:paraId="7A53E697" w14:textId="6B0D6873" w:rsidR="0006469C" w:rsidRDefault="0006469C" w:rsidP="0006469C">
            <w:pPr>
              <w:jc w:val="both"/>
              <w:rPr>
                <w:lang w:eastAsia="zh-CN"/>
              </w:rPr>
            </w:pPr>
            <w:r>
              <w:rPr>
                <w:lang w:eastAsia="zh-CN"/>
              </w:rPr>
              <w:t>4</w:t>
            </w:r>
            <w:r w:rsidRPr="0006469C">
              <w:rPr>
                <w:lang w:eastAsia="zh-CN"/>
              </w:rPr>
              <w:t>0MHz</w:t>
            </w:r>
          </w:p>
        </w:tc>
        <w:tc>
          <w:tcPr>
            <w:tcW w:w="890" w:type="dxa"/>
          </w:tcPr>
          <w:p w14:paraId="7FC229F6" w14:textId="7C6CF2D1" w:rsidR="0006469C" w:rsidRDefault="0006469C" w:rsidP="0006469C">
            <w:pPr>
              <w:jc w:val="both"/>
              <w:rPr>
                <w:lang w:eastAsia="zh-CN"/>
              </w:rPr>
            </w:pPr>
            <w:r w:rsidRPr="0006469C">
              <w:rPr>
                <w:rFonts w:hint="eastAsia"/>
                <w:lang w:eastAsia="zh-CN"/>
              </w:rPr>
              <w:t>A</w:t>
            </w:r>
          </w:p>
        </w:tc>
        <w:tc>
          <w:tcPr>
            <w:tcW w:w="795" w:type="dxa"/>
          </w:tcPr>
          <w:p w14:paraId="56D0ACFD" w14:textId="7AAC439E"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1E895209" w14:textId="38675613" w:rsidR="0006469C" w:rsidRDefault="0006469C" w:rsidP="0006469C">
            <w:pPr>
              <w:jc w:val="both"/>
              <w:rPr>
                <w:lang w:eastAsia="zh-CN"/>
              </w:rPr>
            </w:pPr>
            <w:r>
              <w:rPr>
                <w:lang w:eastAsia="zh-CN"/>
              </w:rPr>
              <w:t>22</w:t>
            </w:r>
          </w:p>
        </w:tc>
        <w:tc>
          <w:tcPr>
            <w:tcW w:w="1229" w:type="dxa"/>
          </w:tcPr>
          <w:p w14:paraId="151CDADF" w14:textId="64975CCB" w:rsidR="0006469C" w:rsidRDefault="0006469C" w:rsidP="0006469C">
            <w:pPr>
              <w:jc w:val="both"/>
              <w:rPr>
                <w:lang w:eastAsia="zh-CN"/>
              </w:rPr>
            </w:pPr>
            <w:r w:rsidRPr="0006469C">
              <w:rPr>
                <w:lang w:eastAsia="zh-CN"/>
              </w:rPr>
              <w:t>1+1 (2,11)</w:t>
            </w:r>
          </w:p>
        </w:tc>
        <w:tc>
          <w:tcPr>
            <w:tcW w:w="966" w:type="dxa"/>
          </w:tcPr>
          <w:p w14:paraId="0F0547F3" w14:textId="1DCFCE49" w:rsidR="0006469C" w:rsidRDefault="0006469C" w:rsidP="0006469C">
            <w:pPr>
              <w:jc w:val="both"/>
              <w:rPr>
                <w:lang w:eastAsia="zh-CN"/>
              </w:rPr>
            </w:pPr>
            <w:r w:rsidRPr="0006469C">
              <w:rPr>
                <w:lang w:eastAsia="zh-CN"/>
              </w:rPr>
              <w:t>TDLA30-10</w:t>
            </w:r>
          </w:p>
        </w:tc>
        <w:tc>
          <w:tcPr>
            <w:tcW w:w="626" w:type="dxa"/>
          </w:tcPr>
          <w:p w14:paraId="58A5EBD3" w14:textId="482987A2" w:rsidR="0006469C" w:rsidRDefault="0006469C" w:rsidP="0006469C">
            <w:pPr>
              <w:jc w:val="both"/>
              <w:rPr>
                <w:lang w:eastAsia="zh-CN"/>
              </w:rPr>
            </w:pPr>
            <w:r w:rsidRPr="0006469C">
              <w:rPr>
                <w:rFonts w:hint="eastAsia"/>
                <w:lang w:eastAsia="zh-CN"/>
              </w:rPr>
              <w:t>0</w:t>
            </w:r>
          </w:p>
        </w:tc>
        <w:tc>
          <w:tcPr>
            <w:tcW w:w="939" w:type="dxa"/>
          </w:tcPr>
          <w:p w14:paraId="7054E07B" w14:textId="6ACDB1D1" w:rsidR="0006469C" w:rsidRDefault="0006469C" w:rsidP="0006469C">
            <w:pPr>
              <w:jc w:val="both"/>
              <w:rPr>
                <w:lang w:eastAsia="zh-CN"/>
              </w:rPr>
            </w:pPr>
            <w:r>
              <w:rPr>
                <w:rFonts w:hint="eastAsia"/>
                <w:lang w:eastAsia="zh-CN"/>
              </w:rPr>
              <w:t>1</w:t>
            </w:r>
            <w:r>
              <w:rPr>
                <w:lang w:eastAsia="zh-CN"/>
              </w:rPr>
              <w:t>9.11</w:t>
            </w:r>
          </w:p>
        </w:tc>
      </w:tr>
      <w:tr w:rsidR="0006469C" w14:paraId="16EF0405" w14:textId="77777777" w:rsidTr="00406CDB">
        <w:trPr>
          <w:trHeight w:val="323"/>
          <w:jc w:val="center"/>
        </w:trPr>
        <w:tc>
          <w:tcPr>
            <w:tcW w:w="803" w:type="dxa"/>
          </w:tcPr>
          <w:p w14:paraId="6C5EA0E7" w14:textId="3F0D1E2B" w:rsidR="0006469C" w:rsidRDefault="0006469C" w:rsidP="0006469C">
            <w:pPr>
              <w:jc w:val="both"/>
              <w:rPr>
                <w:lang w:eastAsia="zh-CN"/>
              </w:rPr>
            </w:pPr>
            <w:r>
              <w:rPr>
                <w:rFonts w:hint="eastAsia"/>
                <w:lang w:eastAsia="zh-CN"/>
              </w:rPr>
              <w:t>C</w:t>
            </w:r>
            <w:r>
              <w:rPr>
                <w:lang w:eastAsia="zh-CN"/>
              </w:rPr>
              <w:t>ase7</w:t>
            </w:r>
          </w:p>
        </w:tc>
        <w:tc>
          <w:tcPr>
            <w:tcW w:w="909" w:type="dxa"/>
          </w:tcPr>
          <w:p w14:paraId="054FBBE0" w14:textId="048CCE35"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28CF7B7B" w14:textId="798B73CF" w:rsidR="0006469C" w:rsidRPr="0006469C" w:rsidRDefault="0006469C" w:rsidP="0006469C">
            <w:pPr>
              <w:jc w:val="both"/>
              <w:rPr>
                <w:lang w:eastAsia="zh-CN"/>
              </w:rPr>
            </w:pPr>
            <w:r>
              <w:rPr>
                <w:lang w:eastAsia="zh-CN"/>
              </w:rPr>
              <w:t>15</w:t>
            </w:r>
            <w:r w:rsidRPr="0006469C">
              <w:rPr>
                <w:lang w:eastAsia="zh-CN"/>
              </w:rPr>
              <w:t>KHz,</w:t>
            </w:r>
          </w:p>
          <w:p w14:paraId="5EE740E3" w14:textId="53CC16D6" w:rsidR="0006469C" w:rsidRDefault="0006469C" w:rsidP="0006469C">
            <w:pPr>
              <w:jc w:val="both"/>
              <w:rPr>
                <w:lang w:eastAsia="zh-CN"/>
              </w:rPr>
            </w:pPr>
            <w:r>
              <w:rPr>
                <w:lang w:eastAsia="zh-CN"/>
              </w:rPr>
              <w:t>1</w:t>
            </w:r>
            <w:r w:rsidRPr="0006469C">
              <w:rPr>
                <w:lang w:eastAsia="zh-CN"/>
              </w:rPr>
              <w:t>0MHz</w:t>
            </w:r>
          </w:p>
        </w:tc>
        <w:tc>
          <w:tcPr>
            <w:tcW w:w="890" w:type="dxa"/>
          </w:tcPr>
          <w:p w14:paraId="68B12D5D" w14:textId="159D1B9C" w:rsidR="0006469C" w:rsidRDefault="0006469C" w:rsidP="0006469C">
            <w:pPr>
              <w:jc w:val="both"/>
              <w:rPr>
                <w:lang w:eastAsia="zh-CN"/>
              </w:rPr>
            </w:pPr>
            <w:r w:rsidRPr="0006469C">
              <w:rPr>
                <w:rFonts w:hint="eastAsia"/>
                <w:lang w:eastAsia="zh-CN"/>
              </w:rPr>
              <w:t>A</w:t>
            </w:r>
          </w:p>
        </w:tc>
        <w:tc>
          <w:tcPr>
            <w:tcW w:w="795" w:type="dxa"/>
          </w:tcPr>
          <w:p w14:paraId="70262E03" w14:textId="4738DB48"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03C01225" w14:textId="65DDB7B1" w:rsidR="0006469C" w:rsidRDefault="0006469C" w:rsidP="0006469C">
            <w:pPr>
              <w:jc w:val="both"/>
              <w:rPr>
                <w:lang w:eastAsia="zh-CN"/>
              </w:rPr>
            </w:pPr>
            <w:r>
              <w:rPr>
                <w:lang w:eastAsia="zh-CN"/>
              </w:rPr>
              <w:t>24</w:t>
            </w:r>
          </w:p>
        </w:tc>
        <w:tc>
          <w:tcPr>
            <w:tcW w:w="1229" w:type="dxa"/>
          </w:tcPr>
          <w:p w14:paraId="7A84BC07" w14:textId="3DAA8531" w:rsidR="0006469C" w:rsidRDefault="0006469C" w:rsidP="0006469C">
            <w:pPr>
              <w:jc w:val="both"/>
              <w:rPr>
                <w:lang w:eastAsia="zh-CN"/>
              </w:rPr>
            </w:pPr>
            <w:r w:rsidRPr="0006469C">
              <w:rPr>
                <w:lang w:eastAsia="zh-CN"/>
              </w:rPr>
              <w:t>1+1 (2,11)</w:t>
            </w:r>
          </w:p>
        </w:tc>
        <w:tc>
          <w:tcPr>
            <w:tcW w:w="966" w:type="dxa"/>
          </w:tcPr>
          <w:p w14:paraId="512E4749" w14:textId="51C4760D" w:rsidR="0006469C" w:rsidRDefault="0006469C" w:rsidP="0006469C">
            <w:pPr>
              <w:jc w:val="both"/>
              <w:rPr>
                <w:lang w:eastAsia="zh-CN"/>
              </w:rPr>
            </w:pPr>
            <w:r w:rsidRPr="0006469C">
              <w:rPr>
                <w:lang w:eastAsia="zh-CN"/>
              </w:rPr>
              <w:t>TDLA30-10</w:t>
            </w:r>
          </w:p>
        </w:tc>
        <w:tc>
          <w:tcPr>
            <w:tcW w:w="626" w:type="dxa"/>
          </w:tcPr>
          <w:p w14:paraId="7771A757" w14:textId="78F1B4F9" w:rsidR="0006469C" w:rsidRDefault="0006469C" w:rsidP="0006469C">
            <w:pPr>
              <w:jc w:val="both"/>
              <w:rPr>
                <w:lang w:eastAsia="zh-CN"/>
              </w:rPr>
            </w:pPr>
            <w:r w:rsidRPr="0006469C">
              <w:rPr>
                <w:rFonts w:hint="eastAsia"/>
                <w:lang w:eastAsia="zh-CN"/>
              </w:rPr>
              <w:t>0</w:t>
            </w:r>
          </w:p>
        </w:tc>
        <w:tc>
          <w:tcPr>
            <w:tcW w:w="939" w:type="dxa"/>
          </w:tcPr>
          <w:p w14:paraId="5E2D9D0E" w14:textId="0E2D70C5" w:rsidR="0006469C" w:rsidRDefault="0006469C" w:rsidP="0006469C">
            <w:pPr>
              <w:jc w:val="both"/>
              <w:rPr>
                <w:lang w:eastAsia="zh-CN"/>
              </w:rPr>
            </w:pPr>
            <w:r>
              <w:rPr>
                <w:rFonts w:hint="eastAsia"/>
                <w:lang w:eastAsia="zh-CN"/>
              </w:rPr>
              <w:t>2</w:t>
            </w:r>
            <w:r>
              <w:rPr>
                <w:lang w:eastAsia="zh-CN"/>
              </w:rPr>
              <w:t>1.05</w:t>
            </w:r>
          </w:p>
        </w:tc>
      </w:tr>
      <w:tr w:rsidR="0006469C" w14:paraId="7B72246E" w14:textId="77777777" w:rsidTr="00406CDB">
        <w:trPr>
          <w:trHeight w:val="323"/>
          <w:jc w:val="center"/>
        </w:trPr>
        <w:tc>
          <w:tcPr>
            <w:tcW w:w="803" w:type="dxa"/>
          </w:tcPr>
          <w:p w14:paraId="6E52F5A8" w14:textId="20F6B7D9" w:rsidR="0006469C" w:rsidRDefault="0006469C" w:rsidP="0006469C">
            <w:pPr>
              <w:jc w:val="both"/>
              <w:rPr>
                <w:lang w:eastAsia="zh-CN"/>
              </w:rPr>
            </w:pPr>
            <w:r>
              <w:rPr>
                <w:rFonts w:hint="eastAsia"/>
                <w:lang w:eastAsia="zh-CN"/>
              </w:rPr>
              <w:t>C</w:t>
            </w:r>
            <w:r>
              <w:rPr>
                <w:lang w:eastAsia="zh-CN"/>
              </w:rPr>
              <w:t>ase8</w:t>
            </w:r>
          </w:p>
        </w:tc>
        <w:tc>
          <w:tcPr>
            <w:tcW w:w="909" w:type="dxa"/>
          </w:tcPr>
          <w:p w14:paraId="7FA72BFB" w14:textId="32CA0756" w:rsid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0B884EE7" w14:textId="77777777" w:rsidR="0006469C" w:rsidRPr="0006469C" w:rsidRDefault="0006469C" w:rsidP="0006469C">
            <w:pPr>
              <w:jc w:val="both"/>
              <w:rPr>
                <w:lang w:eastAsia="zh-CN"/>
              </w:rPr>
            </w:pPr>
            <w:r>
              <w:rPr>
                <w:lang w:eastAsia="zh-CN"/>
              </w:rPr>
              <w:t>30</w:t>
            </w:r>
            <w:r w:rsidRPr="0006469C">
              <w:rPr>
                <w:lang w:eastAsia="zh-CN"/>
              </w:rPr>
              <w:t>KHz,</w:t>
            </w:r>
          </w:p>
          <w:p w14:paraId="4B4F496C" w14:textId="0747B389" w:rsidR="0006469C" w:rsidRDefault="0006469C" w:rsidP="0006469C">
            <w:pPr>
              <w:jc w:val="both"/>
              <w:rPr>
                <w:lang w:eastAsia="zh-CN"/>
              </w:rPr>
            </w:pPr>
            <w:r>
              <w:rPr>
                <w:lang w:eastAsia="zh-CN"/>
              </w:rPr>
              <w:t>4</w:t>
            </w:r>
            <w:r w:rsidRPr="0006469C">
              <w:rPr>
                <w:lang w:eastAsia="zh-CN"/>
              </w:rPr>
              <w:t>0MHz</w:t>
            </w:r>
          </w:p>
        </w:tc>
        <w:tc>
          <w:tcPr>
            <w:tcW w:w="890" w:type="dxa"/>
          </w:tcPr>
          <w:p w14:paraId="3BC09D36" w14:textId="64BF4A69" w:rsidR="0006469C" w:rsidRDefault="0006469C" w:rsidP="0006469C">
            <w:pPr>
              <w:jc w:val="both"/>
              <w:rPr>
                <w:lang w:eastAsia="zh-CN"/>
              </w:rPr>
            </w:pPr>
            <w:r w:rsidRPr="0006469C">
              <w:rPr>
                <w:rFonts w:hint="eastAsia"/>
                <w:lang w:eastAsia="zh-CN"/>
              </w:rPr>
              <w:t>A</w:t>
            </w:r>
          </w:p>
        </w:tc>
        <w:tc>
          <w:tcPr>
            <w:tcW w:w="795" w:type="dxa"/>
          </w:tcPr>
          <w:p w14:paraId="675BE673" w14:textId="19968E77" w:rsid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4BA4AEB5" w14:textId="55172225" w:rsidR="0006469C" w:rsidRDefault="0006469C" w:rsidP="0006469C">
            <w:pPr>
              <w:jc w:val="both"/>
              <w:rPr>
                <w:lang w:eastAsia="zh-CN"/>
              </w:rPr>
            </w:pPr>
            <w:r>
              <w:rPr>
                <w:lang w:eastAsia="zh-CN"/>
              </w:rPr>
              <w:t>24</w:t>
            </w:r>
          </w:p>
        </w:tc>
        <w:tc>
          <w:tcPr>
            <w:tcW w:w="1229" w:type="dxa"/>
          </w:tcPr>
          <w:p w14:paraId="07CF22EF" w14:textId="2F15E4EF" w:rsidR="0006469C" w:rsidRDefault="0006469C" w:rsidP="0006469C">
            <w:pPr>
              <w:jc w:val="both"/>
              <w:rPr>
                <w:lang w:eastAsia="zh-CN"/>
              </w:rPr>
            </w:pPr>
            <w:r w:rsidRPr="0006469C">
              <w:rPr>
                <w:lang w:eastAsia="zh-CN"/>
              </w:rPr>
              <w:t>1+1 (2,11)</w:t>
            </w:r>
          </w:p>
        </w:tc>
        <w:tc>
          <w:tcPr>
            <w:tcW w:w="966" w:type="dxa"/>
          </w:tcPr>
          <w:p w14:paraId="307BE1BF" w14:textId="75FC7059" w:rsidR="0006469C" w:rsidRDefault="0006469C" w:rsidP="0006469C">
            <w:pPr>
              <w:jc w:val="both"/>
              <w:rPr>
                <w:lang w:eastAsia="zh-CN"/>
              </w:rPr>
            </w:pPr>
            <w:r w:rsidRPr="0006469C">
              <w:rPr>
                <w:lang w:eastAsia="zh-CN"/>
              </w:rPr>
              <w:t>TDLA30-10</w:t>
            </w:r>
          </w:p>
        </w:tc>
        <w:tc>
          <w:tcPr>
            <w:tcW w:w="626" w:type="dxa"/>
          </w:tcPr>
          <w:p w14:paraId="1B903BB3" w14:textId="706F0A21" w:rsidR="0006469C" w:rsidRDefault="0006469C" w:rsidP="0006469C">
            <w:pPr>
              <w:jc w:val="both"/>
              <w:rPr>
                <w:lang w:eastAsia="zh-CN"/>
              </w:rPr>
            </w:pPr>
            <w:r w:rsidRPr="0006469C">
              <w:rPr>
                <w:rFonts w:hint="eastAsia"/>
                <w:lang w:eastAsia="zh-CN"/>
              </w:rPr>
              <w:t>0</w:t>
            </w:r>
          </w:p>
        </w:tc>
        <w:tc>
          <w:tcPr>
            <w:tcW w:w="939" w:type="dxa"/>
          </w:tcPr>
          <w:p w14:paraId="074EF74E" w14:textId="386F73EC" w:rsidR="0006469C" w:rsidRDefault="0006469C" w:rsidP="0006469C">
            <w:pPr>
              <w:jc w:val="both"/>
              <w:rPr>
                <w:lang w:eastAsia="zh-CN"/>
              </w:rPr>
            </w:pPr>
            <w:r>
              <w:rPr>
                <w:rFonts w:hint="eastAsia"/>
                <w:lang w:eastAsia="zh-CN"/>
              </w:rPr>
              <w:t>2</w:t>
            </w:r>
            <w:r>
              <w:rPr>
                <w:lang w:eastAsia="zh-CN"/>
              </w:rPr>
              <w:t>1.23</w:t>
            </w:r>
          </w:p>
        </w:tc>
      </w:tr>
      <w:tr w:rsidR="0006469C" w14:paraId="60C96649" w14:textId="77777777" w:rsidTr="00406CDB">
        <w:trPr>
          <w:trHeight w:val="323"/>
          <w:jc w:val="center"/>
        </w:trPr>
        <w:tc>
          <w:tcPr>
            <w:tcW w:w="803" w:type="dxa"/>
          </w:tcPr>
          <w:p w14:paraId="1D5FE1C9" w14:textId="1292A15D" w:rsidR="0006469C" w:rsidRPr="0006469C" w:rsidRDefault="0006469C" w:rsidP="0006469C">
            <w:pPr>
              <w:jc w:val="both"/>
              <w:rPr>
                <w:lang w:eastAsia="zh-CN"/>
              </w:rPr>
            </w:pPr>
            <w:r w:rsidRPr="0006469C">
              <w:rPr>
                <w:rFonts w:hint="eastAsia"/>
                <w:lang w:eastAsia="zh-CN"/>
              </w:rPr>
              <w:t>C</w:t>
            </w:r>
            <w:r w:rsidRPr="0006469C">
              <w:rPr>
                <w:lang w:eastAsia="zh-CN"/>
              </w:rPr>
              <w:t>ase 9</w:t>
            </w:r>
          </w:p>
        </w:tc>
        <w:tc>
          <w:tcPr>
            <w:tcW w:w="909" w:type="dxa"/>
          </w:tcPr>
          <w:p w14:paraId="026595F1" w14:textId="687EEF5D" w:rsidR="0006469C" w:rsidRP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01E94B42" w14:textId="77777777" w:rsidR="0006469C" w:rsidRPr="0006469C" w:rsidRDefault="0006469C" w:rsidP="0006469C">
            <w:pPr>
              <w:jc w:val="both"/>
              <w:rPr>
                <w:lang w:eastAsia="zh-CN"/>
              </w:rPr>
            </w:pPr>
            <w:r w:rsidRPr="0006469C">
              <w:rPr>
                <w:rFonts w:hint="eastAsia"/>
                <w:lang w:eastAsia="zh-CN"/>
              </w:rPr>
              <w:t>1</w:t>
            </w:r>
            <w:r w:rsidRPr="0006469C">
              <w:rPr>
                <w:lang w:eastAsia="zh-CN"/>
              </w:rPr>
              <w:t>5KHz,</w:t>
            </w:r>
          </w:p>
          <w:p w14:paraId="0E3601B1" w14:textId="6DF8C5E4" w:rsidR="0006469C" w:rsidRPr="0006469C" w:rsidRDefault="0006469C" w:rsidP="0006469C">
            <w:pPr>
              <w:jc w:val="both"/>
              <w:rPr>
                <w:lang w:eastAsia="zh-CN"/>
              </w:rPr>
            </w:pPr>
            <w:r w:rsidRPr="0006469C">
              <w:rPr>
                <w:lang w:eastAsia="zh-CN"/>
              </w:rPr>
              <w:t>10MHz</w:t>
            </w:r>
          </w:p>
        </w:tc>
        <w:tc>
          <w:tcPr>
            <w:tcW w:w="890" w:type="dxa"/>
          </w:tcPr>
          <w:p w14:paraId="48EB8D30" w14:textId="764B3F1E" w:rsidR="0006469C" w:rsidRPr="0006469C" w:rsidRDefault="0006469C" w:rsidP="0006469C">
            <w:pPr>
              <w:jc w:val="both"/>
              <w:rPr>
                <w:lang w:eastAsia="zh-CN"/>
              </w:rPr>
            </w:pPr>
            <w:r w:rsidRPr="0006469C">
              <w:rPr>
                <w:rFonts w:hint="eastAsia"/>
                <w:lang w:eastAsia="zh-CN"/>
              </w:rPr>
              <w:t>A</w:t>
            </w:r>
          </w:p>
        </w:tc>
        <w:tc>
          <w:tcPr>
            <w:tcW w:w="795" w:type="dxa"/>
          </w:tcPr>
          <w:p w14:paraId="0F944986" w14:textId="3FC1476D" w:rsidR="0006469C" w:rsidRP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46D56069" w14:textId="303BE5A8" w:rsidR="0006469C" w:rsidRPr="0006469C" w:rsidRDefault="0006469C" w:rsidP="0006469C">
            <w:pPr>
              <w:jc w:val="both"/>
              <w:rPr>
                <w:lang w:eastAsia="zh-CN"/>
              </w:rPr>
            </w:pPr>
            <w:r>
              <w:rPr>
                <w:lang w:eastAsia="zh-CN"/>
              </w:rPr>
              <w:t>20</w:t>
            </w:r>
          </w:p>
        </w:tc>
        <w:tc>
          <w:tcPr>
            <w:tcW w:w="1229" w:type="dxa"/>
          </w:tcPr>
          <w:p w14:paraId="02E087F8" w14:textId="03956416" w:rsidR="0006469C" w:rsidRPr="0006469C" w:rsidRDefault="0006469C" w:rsidP="0006469C">
            <w:pPr>
              <w:jc w:val="both"/>
              <w:rPr>
                <w:lang w:eastAsia="zh-CN"/>
              </w:rPr>
            </w:pPr>
            <w:r w:rsidRPr="0006469C">
              <w:rPr>
                <w:lang w:eastAsia="zh-CN"/>
              </w:rPr>
              <w:t>1+1 (2,11)</w:t>
            </w:r>
          </w:p>
        </w:tc>
        <w:tc>
          <w:tcPr>
            <w:tcW w:w="966" w:type="dxa"/>
          </w:tcPr>
          <w:p w14:paraId="7ACCF72D" w14:textId="152D57F7" w:rsidR="0006469C" w:rsidRPr="0006469C" w:rsidRDefault="0006469C" w:rsidP="0006469C">
            <w:pPr>
              <w:jc w:val="both"/>
              <w:rPr>
                <w:lang w:eastAsia="zh-CN"/>
              </w:rPr>
            </w:pPr>
            <w:r w:rsidRPr="0006469C">
              <w:rPr>
                <w:lang w:eastAsia="zh-CN"/>
              </w:rPr>
              <w:t>TDLA30-10</w:t>
            </w:r>
          </w:p>
        </w:tc>
        <w:tc>
          <w:tcPr>
            <w:tcW w:w="626" w:type="dxa"/>
          </w:tcPr>
          <w:p w14:paraId="2433817F" w14:textId="77AD9481" w:rsidR="0006469C" w:rsidRPr="0006469C" w:rsidRDefault="0006469C" w:rsidP="0006469C">
            <w:pPr>
              <w:jc w:val="both"/>
              <w:rPr>
                <w:lang w:eastAsia="zh-CN"/>
              </w:rPr>
            </w:pPr>
            <w:r>
              <w:rPr>
                <w:lang w:eastAsia="zh-CN"/>
              </w:rPr>
              <w:t>3.5</w:t>
            </w:r>
          </w:p>
        </w:tc>
        <w:tc>
          <w:tcPr>
            <w:tcW w:w="939" w:type="dxa"/>
          </w:tcPr>
          <w:p w14:paraId="66FBB130" w14:textId="314DD258" w:rsidR="0006469C" w:rsidRPr="0006469C" w:rsidRDefault="002844F7" w:rsidP="0006469C">
            <w:pPr>
              <w:jc w:val="both"/>
              <w:rPr>
                <w:lang w:eastAsia="zh-CN"/>
              </w:rPr>
            </w:pPr>
            <w:r>
              <w:rPr>
                <w:rFonts w:hint="eastAsia"/>
                <w:lang w:eastAsia="zh-CN"/>
              </w:rPr>
              <w:t>1</w:t>
            </w:r>
            <w:r>
              <w:rPr>
                <w:lang w:eastAsia="zh-CN"/>
              </w:rPr>
              <w:t>7.92</w:t>
            </w:r>
          </w:p>
        </w:tc>
      </w:tr>
      <w:tr w:rsidR="0006469C" w14:paraId="067D8CC9" w14:textId="77777777" w:rsidTr="00406CDB">
        <w:trPr>
          <w:trHeight w:val="323"/>
          <w:jc w:val="center"/>
        </w:trPr>
        <w:tc>
          <w:tcPr>
            <w:tcW w:w="803" w:type="dxa"/>
          </w:tcPr>
          <w:p w14:paraId="389F53A3" w14:textId="0ED885D8" w:rsidR="0006469C" w:rsidRPr="0006469C" w:rsidRDefault="0006469C" w:rsidP="0006469C">
            <w:pPr>
              <w:jc w:val="both"/>
              <w:rPr>
                <w:lang w:eastAsia="zh-CN"/>
              </w:rPr>
            </w:pPr>
            <w:r w:rsidRPr="0006469C">
              <w:rPr>
                <w:lang w:eastAsia="zh-CN"/>
              </w:rPr>
              <w:t>Case 10</w:t>
            </w:r>
          </w:p>
        </w:tc>
        <w:tc>
          <w:tcPr>
            <w:tcW w:w="909" w:type="dxa"/>
          </w:tcPr>
          <w:p w14:paraId="53585554" w14:textId="1F9D35CF" w:rsidR="0006469C" w:rsidRP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7ECE4B6F" w14:textId="6D26097B" w:rsidR="0006469C" w:rsidRPr="0006469C" w:rsidRDefault="0006469C" w:rsidP="0006469C">
            <w:pPr>
              <w:jc w:val="both"/>
              <w:rPr>
                <w:lang w:eastAsia="zh-CN"/>
              </w:rPr>
            </w:pPr>
            <w:r w:rsidRPr="0006469C">
              <w:rPr>
                <w:lang w:eastAsia="zh-CN"/>
              </w:rPr>
              <w:t>30KHz, 40MHz</w:t>
            </w:r>
          </w:p>
        </w:tc>
        <w:tc>
          <w:tcPr>
            <w:tcW w:w="890" w:type="dxa"/>
          </w:tcPr>
          <w:p w14:paraId="4B30CBF2" w14:textId="6746B83B" w:rsidR="0006469C" w:rsidRPr="0006469C" w:rsidRDefault="0006469C" w:rsidP="0006469C">
            <w:pPr>
              <w:jc w:val="both"/>
              <w:rPr>
                <w:lang w:eastAsia="zh-CN"/>
              </w:rPr>
            </w:pPr>
            <w:r w:rsidRPr="0006469C">
              <w:rPr>
                <w:rFonts w:hint="eastAsia"/>
                <w:lang w:eastAsia="zh-CN"/>
              </w:rPr>
              <w:t>A</w:t>
            </w:r>
          </w:p>
        </w:tc>
        <w:tc>
          <w:tcPr>
            <w:tcW w:w="795" w:type="dxa"/>
          </w:tcPr>
          <w:p w14:paraId="2A0CEF0A" w14:textId="1F1695B7" w:rsidR="0006469C" w:rsidRP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4D3B0A3B" w14:textId="28BA9AD1" w:rsidR="0006469C" w:rsidRPr="0006469C" w:rsidRDefault="0006469C" w:rsidP="0006469C">
            <w:pPr>
              <w:jc w:val="both"/>
              <w:rPr>
                <w:lang w:eastAsia="zh-CN"/>
              </w:rPr>
            </w:pPr>
            <w:r>
              <w:rPr>
                <w:lang w:eastAsia="zh-CN"/>
              </w:rPr>
              <w:t>20</w:t>
            </w:r>
          </w:p>
        </w:tc>
        <w:tc>
          <w:tcPr>
            <w:tcW w:w="1229" w:type="dxa"/>
          </w:tcPr>
          <w:p w14:paraId="6D044ABA" w14:textId="2CC1ACB0" w:rsidR="0006469C" w:rsidRPr="0006469C" w:rsidRDefault="0006469C" w:rsidP="0006469C">
            <w:pPr>
              <w:jc w:val="both"/>
              <w:rPr>
                <w:lang w:eastAsia="zh-CN"/>
              </w:rPr>
            </w:pPr>
            <w:r w:rsidRPr="0006469C">
              <w:rPr>
                <w:lang w:eastAsia="zh-CN"/>
              </w:rPr>
              <w:t>1+1 (2,11)</w:t>
            </w:r>
          </w:p>
        </w:tc>
        <w:tc>
          <w:tcPr>
            <w:tcW w:w="966" w:type="dxa"/>
          </w:tcPr>
          <w:p w14:paraId="58B3C4D8" w14:textId="1D0A9BA1" w:rsidR="0006469C" w:rsidRPr="0006469C" w:rsidRDefault="0006469C" w:rsidP="0006469C">
            <w:pPr>
              <w:jc w:val="both"/>
              <w:rPr>
                <w:lang w:eastAsia="zh-CN"/>
              </w:rPr>
            </w:pPr>
            <w:r w:rsidRPr="0006469C">
              <w:rPr>
                <w:lang w:eastAsia="zh-CN"/>
              </w:rPr>
              <w:t>TDLA30-10</w:t>
            </w:r>
          </w:p>
        </w:tc>
        <w:tc>
          <w:tcPr>
            <w:tcW w:w="626" w:type="dxa"/>
          </w:tcPr>
          <w:p w14:paraId="0393754E" w14:textId="4E0A6794" w:rsidR="0006469C" w:rsidRPr="0006469C" w:rsidRDefault="0006469C" w:rsidP="0006469C">
            <w:pPr>
              <w:jc w:val="both"/>
              <w:rPr>
                <w:lang w:eastAsia="zh-CN"/>
              </w:rPr>
            </w:pPr>
            <w:r>
              <w:rPr>
                <w:lang w:eastAsia="zh-CN"/>
              </w:rPr>
              <w:t>3.5</w:t>
            </w:r>
          </w:p>
        </w:tc>
        <w:tc>
          <w:tcPr>
            <w:tcW w:w="939" w:type="dxa"/>
          </w:tcPr>
          <w:p w14:paraId="4B07D4DA" w14:textId="6DEF7120" w:rsidR="0006469C" w:rsidRPr="0006469C" w:rsidRDefault="002844F7" w:rsidP="0006469C">
            <w:pPr>
              <w:jc w:val="both"/>
              <w:rPr>
                <w:lang w:eastAsia="zh-CN"/>
              </w:rPr>
            </w:pPr>
            <w:r>
              <w:rPr>
                <w:rFonts w:hint="eastAsia"/>
                <w:lang w:eastAsia="zh-CN"/>
              </w:rPr>
              <w:t>1</w:t>
            </w:r>
            <w:r>
              <w:rPr>
                <w:lang w:eastAsia="zh-CN"/>
              </w:rPr>
              <w:t>8.17</w:t>
            </w:r>
          </w:p>
        </w:tc>
      </w:tr>
      <w:tr w:rsidR="0006469C" w14:paraId="2730804E" w14:textId="77777777" w:rsidTr="00406CDB">
        <w:trPr>
          <w:trHeight w:val="323"/>
          <w:jc w:val="center"/>
        </w:trPr>
        <w:tc>
          <w:tcPr>
            <w:tcW w:w="803" w:type="dxa"/>
          </w:tcPr>
          <w:p w14:paraId="6D063359" w14:textId="0EF92578" w:rsidR="0006469C" w:rsidRPr="0006469C" w:rsidRDefault="0006469C" w:rsidP="0006469C">
            <w:pPr>
              <w:jc w:val="both"/>
              <w:rPr>
                <w:lang w:eastAsia="zh-CN"/>
              </w:rPr>
            </w:pPr>
            <w:r w:rsidRPr="0006469C">
              <w:rPr>
                <w:rFonts w:hint="eastAsia"/>
                <w:lang w:eastAsia="zh-CN"/>
              </w:rPr>
              <w:t>C</w:t>
            </w:r>
            <w:r w:rsidRPr="0006469C">
              <w:rPr>
                <w:lang w:eastAsia="zh-CN"/>
              </w:rPr>
              <w:t>ase 11</w:t>
            </w:r>
          </w:p>
        </w:tc>
        <w:tc>
          <w:tcPr>
            <w:tcW w:w="909" w:type="dxa"/>
          </w:tcPr>
          <w:p w14:paraId="21ECC868" w14:textId="6D61E9B8" w:rsidR="0006469C" w:rsidRP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60502B62" w14:textId="77777777" w:rsidR="0006469C" w:rsidRPr="0006469C" w:rsidRDefault="0006469C" w:rsidP="0006469C">
            <w:pPr>
              <w:jc w:val="both"/>
              <w:rPr>
                <w:lang w:eastAsia="zh-CN"/>
              </w:rPr>
            </w:pPr>
            <w:r w:rsidRPr="0006469C">
              <w:rPr>
                <w:rFonts w:hint="eastAsia"/>
                <w:lang w:eastAsia="zh-CN"/>
              </w:rPr>
              <w:t>1</w:t>
            </w:r>
            <w:r w:rsidRPr="0006469C">
              <w:rPr>
                <w:lang w:eastAsia="zh-CN"/>
              </w:rPr>
              <w:t>5KHz,</w:t>
            </w:r>
          </w:p>
          <w:p w14:paraId="13D106FD" w14:textId="7E9D2C09" w:rsidR="0006469C" w:rsidRPr="0006469C" w:rsidRDefault="0006469C" w:rsidP="0006469C">
            <w:pPr>
              <w:jc w:val="both"/>
              <w:rPr>
                <w:lang w:eastAsia="zh-CN"/>
              </w:rPr>
            </w:pPr>
            <w:r w:rsidRPr="0006469C">
              <w:rPr>
                <w:lang w:eastAsia="zh-CN"/>
              </w:rPr>
              <w:t>10MHz</w:t>
            </w:r>
          </w:p>
        </w:tc>
        <w:tc>
          <w:tcPr>
            <w:tcW w:w="890" w:type="dxa"/>
          </w:tcPr>
          <w:p w14:paraId="5505DD25" w14:textId="6EAF4283" w:rsidR="0006469C" w:rsidRPr="0006469C" w:rsidRDefault="0006469C" w:rsidP="0006469C">
            <w:pPr>
              <w:jc w:val="both"/>
              <w:rPr>
                <w:lang w:eastAsia="zh-CN"/>
              </w:rPr>
            </w:pPr>
            <w:r w:rsidRPr="0006469C">
              <w:rPr>
                <w:rFonts w:hint="eastAsia"/>
                <w:lang w:eastAsia="zh-CN"/>
              </w:rPr>
              <w:t>A</w:t>
            </w:r>
          </w:p>
        </w:tc>
        <w:tc>
          <w:tcPr>
            <w:tcW w:w="795" w:type="dxa"/>
          </w:tcPr>
          <w:p w14:paraId="5D01A7FC" w14:textId="5497957F" w:rsidR="0006469C" w:rsidRP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23965CB2" w14:textId="2AD2D0A3" w:rsidR="0006469C" w:rsidRPr="0006469C" w:rsidRDefault="0006469C" w:rsidP="0006469C">
            <w:pPr>
              <w:jc w:val="both"/>
              <w:rPr>
                <w:lang w:eastAsia="zh-CN"/>
              </w:rPr>
            </w:pPr>
            <w:r w:rsidRPr="0006469C">
              <w:rPr>
                <w:rFonts w:hint="eastAsia"/>
                <w:lang w:eastAsia="zh-CN"/>
              </w:rPr>
              <w:t>2</w:t>
            </w:r>
            <w:r>
              <w:rPr>
                <w:lang w:eastAsia="zh-CN"/>
              </w:rPr>
              <w:t>1</w:t>
            </w:r>
          </w:p>
        </w:tc>
        <w:tc>
          <w:tcPr>
            <w:tcW w:w="1229" w:type="dxa"/>
          </w:tcPr>
          <w:p w14:paraId="5A6ECC97" w14:textId="333FDF51" w:rsidR="0006469C" w:rsidRPr="0006469C" w:rsidRDefault="0006469C" w:rsidP="0006469C">
            <w:pPr>
              <w:jc w:val="both"/>
              <w:rPr>
                <w:lang w:eastAsia="zh-CN"/>
              </w:rPr>
            </w:pPr>
            <w:r w:rsidRPr="0006469C">
              <w:rPr>
                <w:lang w:eastAsia="zh-CN"/>
              </w:rPr>
              <w:t>1+1 (2,11)</w:t>
            </w:r>
          </w:p>
        </w:tc>
        <w:tc>
          <w:tcPr>
            <w:tcW w:w="966" w:type="dxa"/>
          </w:tcPr>
          <w:p w14:paraId="67AB91F9" w14:textId="3466F76D" w:rsidR="0006469C" w:rsidRPr="0006469C" w:rsidRDefault="0006469C" w:rsidP="0006469C">
            <w:pPr>
              <w:jc w:val="both"/>
              <w:rPr>
                <w:lang w:eastAsia="zh-CN"/>
              </w:rPr>
            </w:pPr>
            <w:r w:rsidRPr="0006469C">
              <w:rPr>
                <w:lang w:eastAsia="zh-CN"/>
              </w:rPr>
              <w:t>TDLA30-10</w:t>
            </w:r>
          </w:p>
        </w:tc>
        <w:tc>
          <w:tcPr>
            <w:tcW w:w="626" w:type="dxa"/>
          </w:tcPr>
          <w:p w14:paraId="3C0BE47C" w14:textId="467B7A92" w:rsidR="0006469C" w:rsidRPr="0006469C" w:rsidRDefault="0006469C" w:rsidP="0006469C">
            <w:pPr>
              <w:jc w:val="both"/>
              <w:rPr>
                <w:lang w:eastAsia="zh-CN"/>
              </w:rPr>
            </w:pPr>
            <w:r>
              <w:rPr>
                <w:lang w:eastAsia="zh-CN"/>
              </w:rPr>
              <w:t>3.5</w:t>
            </w:r>
          </w:p>
        </w:tc>
        <w:tc>
          <w:tcPr>
            <w:tcW w:w="939" w:type="dxa"/>
          </w:tcPr>
          <w:p w14:paraId="2F493985" w14:textId="75DB06AA" w:rsidR="0006469C" w:rsidRPr="0006469C" w:rsidRDefault="002844F7" w:rsidP="0006469C">
            <w:pPr>
              <w:jc w:val="both"/>
              <w:rPr>
                <w:lang w:eastAsia="zh-CN"/>
              </w:rPr>
            </w:pPr>
            <w:r>
              <w:rPr>
                <w:rFonts w:hint="eastAsia"/>
                <w:lang w:eastAsia="zh-CN"/>
              </w:rPr>
              <w:t>1</w:t>
            </w:r>
            <w:r>
              <w:rPr>
                <w:lang w:eastAsia="zh-CN"/>
              </w:rPr>
              <w:t>8.82</w:t>
            </w:r>
          </w:p>
        </w:tc>
      </w:tr>
      <w:tr w:rsidR="0006469C" w14:paraId="04153113" w14:textId="77777777" w:rsidTr="00406CDB">
        <w:trPr>
          <w:trHeight w:val="323"/>
          <w:jc w:val="center"/>
        </w:trPr>
        <w:tc>
          <w:tcPr>
            <w:tcW w:w="803" w:type="dxa"/>
          </w:tcPr>
          <w:p w14:paraId="73B6D9DC" w14:textId="7C6E2372" w:rsidR="0006469C" w:rsidRPr="0006469C" w:rsidRDefault="0006469C" w:rsidP="0006469C">
            <w:pPr>
              <w:jc w:val="both"/>
              <w:rPr>
                <w:lang w:eastAsia="zh-CN"/>
              </w:rPr>
            </w:pPr>
            <w:r w:rsidRPr="0006469C">
              <w:rPr>
                <w:rFonts w:hint="eastAsia"/>
                <w:lang w:eastAsia="zh-CN"/>
              </w:rPr>
              <w:t>C</w:t>
            </w:r>
            <w:r w:rsidRPr="0006469C">
              <w:rPr>
                <w:lang w:eastAsia="zh-CN"/>
              </w:rPr>
              <w:t>ase 12</w:t>
            </w:r>
          </w:p>
        </w:tc>
        <w:tc>
          <w:tcPr>
            <w:tcW w:w="909" w:type="dxa"/>
          </w:tcPr>
          <w:p w14:paraId="48D0C7BB" w14:textId="37446514" w:rsidR="0006469C" w:rsidRPr="0006469C" w:rsidRDefault="0006469C" w:rsidP="0006469C">
            <w:pPr>
              <w:jc w:val="both"/>
              <w:rPr>
                <w:lang w:eastAsia="zh-CN"/>
              </w:rPr>
            </w:pPr>
            <w:r w:rsidRPr="0006469C">
              <w:rPr>
                <w:rFonts w:hint="eastAsia"/>
                <w:lang w:eastAsia="zh-CN"/>
              </w:rPr>
              <w:t>1</w:t>
            </w:r>
            <w:r w:rsidRPr="0006469C">
              <w:rPr>
                <w:lang w:eastAsia="zh-CN"/>
              </w:rPr>
              <w:t>T2R</w:t>
            </w:r>
          </w:p>
        </w:tc>
        <w:tc>
          <w:tcPr>
            <w:tcW w:w="1029" w:type="dxa"/>
          </w:tcPr>
          <w:p w14:paraId="0C8B1FB0" w14:textId="55E67C8B" w:rsidR="0006469C" w:rsidRPr="0006469C" w:rsidRDefault="0006469C" w:rsidP="0006469C">
            <w:pPr>
              <w:jc w:val="both"/>
              <w:rPr>
                <w:lang w:eastAsia="zh-CN"/>
              </w:rPr>
            </w:pPr>
            <w:r w:rsidRPr="0006469C">
              <w:rPr>
                <w:rFonts w:hint="eastAsia"/>
                <w:lang w:eastAsia="zh-CN"/>
              </w:rPr>
              <w:t>3</w:t>
            </w:r>
            <w:r w:rsidRPr="0006469C">
              <w:rPr>
                <w:lang w:eastAsia="zh-CN"/>
              </w:rPr>
              <w:t>0KHz, 40MHz</w:t>
            </w:r>
          </w:p>
        </w:tc>
        <w:tc>
          <w:tcPr>
            <w:tcW w:w="890" w:type="dxa"/>
          </w:tcPr>
          <w:p w14:paraId="504B52BE" w14:textId="0644B6E4" w:rsidR="0006469C" w:rsidRPr="0006469C" w:rsidRDefault="0006469C" w:rsidP="0006469C">
            <w:pPr>
              <w:jc w:val="both"/>
              <w:rPr>
                <w:lang w:eastAsia="zh-CN"/>
              </w:rPr>
            </w:pPr>
            <w:r w:rsidRPr="0006469C">
              <w:rPr>
                <w:rFonts w:hint="eastAsia"/>
                <w:lang w:eastAsia="zh-CN"/>
              </w:rPr>
              <w:t>A</w:t>
            </w:r>
          </w:p>
        </w:tc>
        <w:tc>
          <w:tcPr>
            <w:tcW w:w="795" w:type="dxa"/>
          </w:tcPr>
          <w:p w14:paraId="74B21884" w14:textId="15290CDE" w:rsidR="0006469C" w:rsidRPr="0006469C" w:rsidRDefault="0006469C" w:rsidP="0006469C">
            <w:pPr>
              <w:jc w:val="both"/>
              <w:rPr>
                <w:lang w:eastAsia="zh-CN"/>
              </w:rPr>
            </w:pPr>
            <w:r w:rsidRPr="0006469C">
              <w:rPr>
                <w:rFonts w:hint="eastAsia"/>
                <w:lang w:eastAsia="zh-CN"/>
              </w:rPr>
              <w:t>1</w:t>
            </w:r>
            <w:r w:rsidRPr="0006469C">
              <w:rPr>
                <w:lang w:eastAsia="zh-CN"/>
              </w:rPr>
              <w:t>4</w:t>
            </w:r>
          </w:p>
        </w:tc>
        <w:tc>
          <w:tcPr>
            <w:tcW w:w="1461" w:type="dxa"/>
          </w:tcPr>
          <w:p w14:paraId="6F636375" w14:textId="729DCCBD" w:rsidR="0006469C" w:rsidRPr="0006469C" w:rsidRDefault="0006469C" w:rsidP="0006469C">
            <w:pPr>
              <w:jc w:val="both"/>
              <w:rPr>
                <w:lang w:eastAsia="zh-CN"/>
              </w:rPr>
            </w:pPr>
            <w:r w:rsidRPr="0006469C">
              <w:rPr>
                <w:rFonts w:hint="eastAsia"/>
                <w:lang w:eastAsia="zh-CN"/>
              </w:rPr>
              <w:t>2</w:t>
            </w:r>
            <w:r>
              <w:rPr>
                <w:lang w:eastAsia="zh-CN"/>
              </w:rPr>
              <w:t>1</w:t>
            </w:r>
          </w:p>
        </w:tc>
        <w:tc>
          <w:tcPr>
            <w:tcW w:w="1229" w:type="dxa"/>
          </w:tcPr>
          <w:p w14:paraId="52EB61BC" w14:textId="2C43A5F4" w:rsidR="0006469C" w:rsidRPr="0006469C" w:rsidRDefault="0006469C" w:rsidP="0006469C">
            <w:pPr>
              <w:jc w:val="both"/>
              <w:rPr>
                <w:lang w:eastAsia="zh-CN"/>
              </w:rPr>
            </w:pPr>
            <w:r w:rsidRPr="0006469C">
              <w:rPr>
                <w:lang w:eastAsia="zh-CN"/>
              </w:rPr>
              <w:t>1+1 (2,11)</w:t>
            </w:r>
          </w:p>
        </w:tc>
        <w:tc>
          <w:tcPr>
            <w:tcW w:w="966" w:type="dxa"/>
          </w:tcPr>
          <w:p w14:paraId="2B11483C" w14:textId="3A4255F0" w:rsidR="0006469C" w:rsidRPr="0006469C" w:rsidRDefault="0006469C" w:rsidP="0006469C">
            <w:pPr>
              <w:jc w:val="both"/>
              <w:rPr>
                <w:lang w:eastAsia="zh-CN"/>
              </w:rPr>
            </w:pPr>
            <w:r w:rsidRPr="0006469C">
              <w:rPr>
                <w:lang w:eastAsia="zh-CN"/>
              </w:rPr>
              <w:t>TDLA30-10</w:t>
            </w:r>
          </w:p>
        </w:tc>
        <w:tc>
          <w:tcPr>
            <w:tcW w:w="626" w:type="dxa"/>
          </w:tcPr>
          <w:p w14:paraId="510CDE98" w14:textId="1A27F000" w:rsidR="0006469C" w:rsidRPr="0006469C" w:rsidRDefault="0006469C" w:rsidP="0006469C">
            <w:pPr>
              <w:jc w:val="both"/>
              <w:rPr>
                <w:lang w:eastAsia="zh-CN"/>
              </w:rPr>
            </w:pPr>
            <w:r>
              <w:rPr>
                <w:lang w:eastAsia="zh-CN"/>
              </w:rPr>
              <w:t>3.5</w:t>
            </w:r>
          </w:p>
        </w:tc>
        <w:tc>
          <w:tcPr>
            <w:tcW w:w="939" w:type="dxa"/>
          </w:tcPr>
          <w:p w14:paraId="75C43AEB" w14:textId="69CA265E" w:rsidR="0006469C" w:rsidRPr="0006469C" w:rsidRDefault="002844F7" w:rsidP="0006469C">
            <w:pPr>
              <w:jc w:val="both"/>
              <w:rPr>
                <w:lang w:eastAsia="zh-CN"/>
              </w:rPr>
            </w:pPr>
            <w:r>
              <w:rPr>
                <w:rFonts w:hint="eastAsia"/>
                <w:lang w:eastAsia="zh-CN"/>
              </w:rPr>
              <w:t>1</w:t>
            </w:r>
            <w:r>
              <w:rPr>
                <w:lang w:eastAsia="zh-CN"/>
              </w:rPr>
              <w:t>8.61</w:t>
            </w:r>
          </w:p>
        </w:tc>
      </w:tr>
      <w:tr w:rsidR="002844F7" w14:paraId="30C52AD7" w14:textId="77777777" w:rsidTr="00406CDB">
        <w:trPr>
          <w:trHeight w:val="323"/>
          <w:jc w:val="center"/>
        </w:trPr>
        <w:tc>
          <w:tcPr>
            <w:tcW w:w="803" w:type="dxa"/>
          </w:tcPr>
          <w:p w14:paraId="43E8AC9B" w14:textId="18FF58EE" w:rsidR="002844F7" w:rsidRPr="0006469C" w:rsidRDefault="002844F7" w:rsidP="002844F7">
            <w:pPr>
              <w:jc w:val="both"/>
              <w:rPr>
                <w:lang w:eastAsia="zh-CN"/>
              </w:rPr>
            </w:pPr>
            <w:r>
              <w:rPr>
                <w:lang w:eastAsia="zh-CN"/>
              </w:rPr>
              <w:t>Case 13</w:t>
            </w:r>
          </w:p>
        </w:tc>
        <w:tc>
          <w:tcPr>
            <w:tcW w:w="909" w:type="dxa"/>
          </w:tcPr>
          <w:p w14:paraId="50327F10" w14:textId="589D7531" w:rsidR="002844F7" w:rsidRPr="0006469C" w:rsidRDefault="002844F7" w:rsidP="002844F7">
            <w:pPr>
              <w:jc w:val="both"/>
              <w:rPr>
                <w:lang w:eastAsia="zh-CN"/>
              </w:rPr>
            </w:pPr>
            <w:r w:rsidRPr="0006469C">
              <w:rPr>
                <w:rFonts w:hint="eastAsia"/>
                <w:lang w:eastAsia="zh-CN"/>
              </w:rPr>
              <w:t>1</w:t>
            </w:r>
            <w:r w:rsidRPr="0006469C">
              <w:rPr>
                <w:lang w:eastAsia="zh-CN"/>
              </w:rPr>
              <w:t>T2R</w:t>
            </w:r>
          </w:p>
        </w:tc>
        <w:tc>
          <w:tcPr>
            <w:tcW w:w="1029" w:type="dxa"/>
          </w:tcPr>
          <w:p w14:paraId="2BA5CCF1" w14:textId="77777777" w:rsidR="002844F7" w:rsidRPr="0006469C" w:rsidRDefault="002844F7" w:rsidP="002844F7">
            <w:pPr>
              <w:jc w:val="both"/>
              <w:rPr>
                <w:lang w:eastAsia="zh-CN"/>
              </w:rPr>
            </w:pPr>
            <w:r w:rsidRPr="0006469C">
              <w:rPr>
                <w:rFonts w:hint="eastAsia"/>
                <w:lang w:eastAsia="zh-CN"/>
              </w:rPr>
              <w:t>1</w:t>
            </w:r>
            <w:r w:rsidRPr="0006469C">
              <w:rPr>
                <w:lang w:eastAsia="zh-CN"/>
              </w:rPr>
              <w:t>5KHz,</w:t>
            </w:r>
          </w:p>
          <w:p w14:paraId="3C4170F7" w14:textId="12B401DC" w:rsidR="002844F7" w:rsidRPr="0006469C" w:rsidRDefault="002844F7" w:rsidP="002844F7">
            <w:pPr>
              <w:jc w:val="both"/>
              <w:rPr>
                <w:lang w:eastAsia="zh-CN"/>
              </w:rPr>
            </w:pPr>
            <w:r w:rsidRPr="0006469C">
              <w:rPr>
                <w:lang w:eastAsia="zh-CN"/>
              </w:rPr>
              <w:t>10MHz</w:t>
            </w:r>
          </w:p>
        </w:tc>
        <w:tc>
          <w:tcPr>
            <w:tcW w:w="890" w:type="dxa"/>
          </w:tcPr>
          <w:p w14:paraId="359779A4" w14:textId="1EB81344" w:rsidR="002844F7" w:rsidRPr="0006469C" w:rsidRDefault="002844F7" w:rsidP="002844F7">
            <w:pPr>
              <w:jc w:val="both"/>
              <w:rPr>
                <w:lang w:eastAsia="zh-CN"/>
              </w:rPr>
            </w:pPr>
            <w:r w:rsidRPr="0006469C">
              <w:rPr>
                <w:rFonts w:hint="eastAsia"/>
                <w:lang w:eastAsia="zh-CN"/>
              </w:rPr>
              <w:t>A</w:t>
            </w:r>
          </w:p>
        </w:tc>
        <w:tc>
          <w:tcPr>
            <w:tcW w:w="795" w:type="dxa"/>
          </w:tcPr>
          <w:p w14:paraId="0F224E1D" w14:textId="16C7CFFA" w:rsidR="002844F7" w:rsidRPr="0006469C" w:rsidRDefault="002844F7" w:rsidP="002844F7">
            <w:pPr>
              <w:jc w:val="both"/>
              <w:rPr>
                <w:lang w:eastAsia="zh-CN"/>
              </w:rPr>
            </w:pPr>
            <w:r w:rsidRPr="0006469C">
              <w:rPr>
                <w:rFonts w:hint="eastAsia"/>
                <w:lang w:eastAsia="zh-CN"/>
              </w:rPr>
              <w:t>1</w:t>
            </w:r>
            <w:r w:rsidRPr="0006469C">
              <w:rPr>
                <w:lang w:eastAsia="zh-CN"/>
              </w:rPr>
              <w:t>4</w:t>
            </w:r>
          </w:p>
        </w:tc>
        <w:tc>
          <w:tcPr>
            <w:tcW w:w="1461" w:type="dxa"/>
          </w:tcPr>
          <w:p w14:paraId="321B7797" w14:textId="78A0AC73" w:rsidR="002844F7" w:rsidRPr="0006469C" w:rsidRDefault="002844F7" w:rsidP="002844F7">
            <w:pPr>
              <w:jc w:val="both"/>
              <w:rPr>
                <w:lang w:eastAsia="zh-CN"/>
              </w:rPr>
            </w:pPr>
            <w:r w:rsidRPr="0006469C">
              <w:rPr>
                <w:rFonts w:hint="eastAsia"/>
                <w:lang w:eastAsia="zh-CN"/>
              </w:rPr>
              <w:t>2</w:t>
            </w:r>
            <w:r>
              <w:rPr>
                <w:lang w:eastAsia="zh-CN"/>
              </w:rPr>
              <w:t>2</w:t>
            </w:r>
          </w:p>
        </w:tc>
        <w:tc>
          <w:tcPr>
            <w:tcW w:w="1229" w:type="dxa"/>
          </w:tcPr>
          <w:p w14:paraId="62C7B984" w14:textId="48A082FE" w:rsidR="002844F7" w:rsidRPr="0006469C" w:rsidRDefault="002844F7" w:rsidP="002844F7">
            <w:pPr>
              <w:jc w:val="both"/>
              <w:rPr>
                <w:lang w:eastAsia="zh-CN"/>
              </w:rPr>
            </w:pPr>
            <w:r w:rsidRPr="0006469C">
              <w:rPr>
                <w:lang w:eastAsia="zh-CN"/>
              </w:rPr>
              <w:t>1+1 (2,11)</w:t>
            </w:r>
          </w:p>
        </w:tc>
        <w:tc>
          <w:tcPr>
            <w:tcW w:w="966" w:type="dxa"/>
          </w:tcPr>
          <w:p w14:paraId="2324D8BE" w14:textId="50CE307A" w:rsidR="002844F7" w:rsidRPr="0006469C" w:rsidRDefault="002844F7" w:rsidP="002844F7">
            <w:pPr>
              <w:jc w:val="both"/>
              <w:rPr>
                <w:lang w:eastAsia="zh-CN"/>
              </w:rPr>
            </w:pPr>
            <w:r w:rsidRPr="0006469C">
              <w:rPr>
                <w:lang w:eastAsia="zh-CN"/>
              </w:rPr>
              <w:t>TDLA30-10</w:t>
            </w:r>
          </w:p>
        </w:tc>
        <w:tc>
          <w:tcPr>
            <w:tcW w:w="626" w:type="dxa"/>
          </w:tcPr>
          <w:p w14:paraId="579BB80E" w14:textId="112688DF" w:rsidR="002844F7" w:rsidRPr="0006469C" w:rsidRDefault="002844F7" w:rsidP="002844F7">
            <w:pPr>
              <w:jc w:val="both"/>
              <w:rPr>
                <w:lang w:eastAsia="zh-CN"/>
              </w:rPr>
            </w:pPr>
            <w:r w:rsidRPr="0006469C">
              <w:rPr>
                <w:rFonts w:hint="eastAsia"/>
                <w:lang w:eastAsia="zh-CN"/>
              </w:rPr>
              <w:t>3</w:t>
            </w:r>
            <w:r w:rsidRPr="0006469C">
              <w:rPr>
                <w:lang w:eastAsia="zh-CN"/>
              </w:rPr>
              <w:t>.5</w:t>
            </w:r>
          </w:p>
        </w:tc>
        <w:tc>
          <w:tcPr>
            <w:tcW w:w="939" w:type="dxa"/>
          </w:tcPr>
          <w:p w14:paraId="0BF0D26C" w14:textId="7F9152E5" w:rsidR="002844F7" w:rsidRPr="0006469C" w:rsidRDefault="002844F7" w:rsidP="002844F7">
            <w:pPr>
              <w:jc w:val="both"/>
              <w:rPr>
                <w:lang w:eastAsia="zh-CN"/>
              </w:rPr>
            </w:pPr>
            <w:r>
              <w:rPr>
                <w:rFonts w:hint="eastAsia"/>
                <w:lang w:eastAsia="zh-CN"/>
              </w:rPr>
              <w:t>1</w:t>
            </w:r>
            <w:r>
              <w:rPr>
                <w:lang w:eastAsia="zh-CN"/>
              </w:rPr>
              <w:t>9.75</w:t>
            </w:r>
          </w:p>
        </w:tc>
      </w:tr>
      <w:tr w:rsidR="002844F7" w14:paraId="71D7F0B8" w14:textId="77777777" w:rsidTr="00406CDB">
        <w:trPr>
          <w:trHeight w:val="323"/>
          <w:jc w:val="center"/>
        </w:trPr>
        <w:tc>
          <w:tcPr>
            <w:tcW w:w="803" w:type="dxa"/>
          </w:tcPr>
          <w:p w14:paraId="64693AB9" w14:textId="394572C2" w:rsidR="002844F7" w:rsidRPr="0006469C" w:rsidRDefault="002844F7" w:rsidP="002844F7">
            <w:pPr>
              <w:jc w:val="both"/>
              <w:rPr>
                <w:lang w:eastAsia="zh-CN"/>
              </w:rPr>
            </w:pPr>
            <w:r w:rsidRPr="0006469C">
              <w:rPr>
                <w:rFonts w:hint="eastAsia"/>
                <w:lang w:eastAsia="zh-CN"/>
              </w:rPr>
              <w:t>C</w:t>
            </w:r>
            <w:r>
              <w:rPr>
                <w:lang w:eastAsia="zh-CN"/>
              </w:rPr>
              <w:t>ase 14</w:t>
            </w:r>
          </w:p>
        </w:tc>
        <w:tc>
          <w:tcPr>
            <w:tcW w:w="909" w:type="dxa"/>
          </w:tcPr>
          <w:p w14:paraId="33FEAEDD" w14:textId="368149A0" w:rsidR="002844F7" w:rsidRPr="0006469C" w:rsidRDefault="002844F7" w:rsidP="002844F7">
            <w:pPr>
              <w:jc w:val="both"/>
              <w:rPr>
                <w:lang w:eastAsia="zh-CN"/>
              </w:rPr>
            </w:pPr>
            <w:r w:rsidRPr="0006469C">
              <w:rPr>
                <w:rFonts w:hint="eastAsia"/>
                <w:lang w:eastAsia="zh-CN"/>
              </w:rPr>
              <w:t>1</w:t>
            </w:r>
            <w:r w:rsidRPr="0006469C">
              <w:rPr>
                <w:lang w:eastAsia="zh-CN"/>
              </w:rPr>
              <w:t>T2R</w:t>
            </w:r>
          </w:p>
        </w:tc>
        <w:tc>
          <w:tcPr>
            <w:tcW w:w="1029" w:type="dxa"/>
          </w:tcPr>
          <w:p w14:paraId="18F24543" w14:textId="77777777" w:rsidR="002844F7" w:rsidRPr="0006469C" w:rsidRDefault="002844F7" w:rsidP="002844F7">
            <w:pPr>
              <w:jc w:val="both"/>
              <w:rPr>
                <w:lang w:eastAsia="zh-CN"/>
              </w:rPr>
            </w:pPr>
            <w:r w:rsidRPr="0006469C">
              <w:rPr>
                <w:lang w:eastAsia="zh-CN"/>
              </w:rPr>
              <w:t>30KHz</w:t>
            </w:r>
          </w:p>
          <w:p w14:paraId="4C871E17" w14:textId="2157CF6B" w:rsidR="002844F7" w:rsidRPr="0006469C" w:rsidRDefault="002844F7" w:rsidP="002844F7">
            <w:pPr>
              <w:jc w:val="both"/>
              <w:rPr>
                <w:lang w:eastAsia="zh-CN"/>
              </w:rPr>
            </w:pPr>
            <w:r w:rsidRPr="0006469C">
              <w:rPr>
                <w:lang w:eastAsia="zh-CN"/>
              </w:rPr>
              <w:t>40MHz</w:t>
            </w:r>
          </w:p>
        </w:tc>
        <w:tc>
          <w:tcPr>
            <w:tcW w:w="890" w:type="dxa"/>
          </w:tcPr>
          <w:p w14:paraId="769A2EF8" w14:textId="40BCF890" w:rsidR="002844F7" w:rsidRPr="0006469C" w:rsidRDefault="002844F7" w:rsidP="002844F7">
            <w:pPr>
              <w:jc w:val="both"/>
              <w:rPr>
                <w:lang w:eastAsia="zh-CN"/>
              </w:rPr>
            </w:pPr>
            <w:r w:rsidRPr="0006469C">
              <w:rPr>
                <w:rFonts w:hint="eastAsia"/>
                <w:lang w:eastAsia="zh-CN"/>
              </w:rPr>
              <w:t>A</w:t>
            </w:r>
          </w:p>
        </w:tc>
        <w:tc>
          <w:tcPr>
            <w:tcW w:w="795" w:type="dxa"/>
          </w:tcPr>
          <w:p w14:paraId="1408DF66" w14:textId="2C988B19" w:rsidR="002844F7" w:rsidRPr="0006469C" w:rsidRDefault="002844F7" w:rsidP="002844F7">
            <w:pPr>
              <w:jc w:val="both"/>
              <w:rPr>
                <w:lang w:eastAsia="zh-CN"/>
              </w:rPr>
            </w:pPr>
            <w:r w:rsidRPr="0006469C">
              <w:rPr>
                <w:rFonts w:hint="eastAsia"/>
                <w:lang w:eastAsia="zh-CN"/>
              </w:rPr>
              <w:t>1</w:t>
            </w:r>
            <w:r w:rsidRPr="0006469C">
              <w:rPr>
                <w:lang w:eastAsia="zh-CN"/>
              </w:rPr>
              <w:t>4</w:t>
            </w:r>
          </w:p>
        </w:tc>
        <w:tc>
          <w:tcPr>
            <w:tcW w:w="1461" w:type="dxa"/>
          </w:tcPr>
          <w:p w14:paraId="336F16E9" w14:textId="18108C98" w:rsidR="002844F7" w:rsidRPr="0006469C" w:rsidRDefault="002844F7" w:rsidP="002844F7">
            <w:pPr>
              <w:jc w:val="both"/>
              <w:rPr>
                <w:lang w:eastAsia="zh-CN"/>
              </w:rPr>
            </w:pPr>
            <w:r w:rsidRPr="0006469C">
              <w:rPr>
                <w:rFonts w:hint="eastAsia"/>
                <w:lang w:eastAsia="zh-CN"/>
              </w:rPr>
              <w:t>2</w:t>
            </w:r>
            <w:r>
              <w:rPr>
                <w:lang w:eastAsia="zh-CN"/>
              </w:rPr>
              <w:t>2</w:t>
            </w:r>
          </w:p>
        </w:tc>
        <w:tc>
          <w:tcPr>
            <w:tcW w:w="1229" w:type="dxa"/>
          </w:tcPr>
          <w:p w14:paraId="47CEADBA" w14:textId="3CE0F947" w:rsidR="002844F7" w:rsidRPr="0006469C" w:rsidRDefault="002844F7" w:rsidP="002844F7">
            <w:pPr>
              <w:jc w:val="both"/>
              <w:rPr>
                <w:lang w:eastAsia="zh-CN"/>
              </w:rPr>
            </w:pPr>
            <w:r w:rsidRPr="0006469C">
              <w:rPr>
                <w:lang w:eastAsia="zh-CN"/>
              </w:rPr>
              <w:t>1+1 (2,11)</w:t>
            </w:r>
          </w:p>
        </w:tc>
        <w:tc>
          <w:tcPr>
            <w:tcW w:w="966" w:type="dxa"/>
          </w:tcPr>
          <w:p w14:paraId="5EEBA48A" w14:textId="1DC7FFD2" w:rsidR="002844F7" w:rsidRPr="0006469C" w:rsidRDefault="002844F7" w:rsidP="002844F7">
            <w:pPr>
              <w:jc w:val="both"/>
              <w:rPr>
                <w:lang w:eastAsia="zh-CN"/>
              </w:rPr>
            </w:pPr>
            <w:r w:rsidRPr="0006469C">
              <w:rPr>
                <w:lang w:eastAsia="zh-CN"/>
              </w:rPr>
              <w:t>TDLA30-10</w:t>
            </w:r>
          </w:p>
        </w:tc>
        <w:tc>
          <w:tcPr>
            <w:tcW w:w="626" w:type="dxa"/>
          </w:tcPr>
          <w:p w14:paraId="11143886" w14:textId="1CADEBC4" w:rsidR="002844F7" w:rsidRPr="0006469C" w:rsidRDefault="002844F7" w:rsidP="002844F7">
            <w:pPr>
              <w:jc w:val="both"/>
              <w:rPr>
                <w:lang w:eastAsia="zh-CN"/>
              </w:rPr>
            </w:pPr>
            <w:r w:rsidRPr="0006469C">
              <w:rPr>
                <w:rFonts w:hint="eastAsia"/>
                <w:lang w:eastAsia="zh-CN"/>
              </w:rPr>
              <w:t>3</w:t>
            </w:r>
            <w:r w:rsidRPr="0006469C">
              <w:rPr>
                <w:lang w:eastAsia="zh-CN"/>
              </w:rPr>
              <w:t>.5</w:t>
            </w:r>
          </w:p>
        </w:tc>
        <w:tc>
          <w:tcPr>
            <w:tcW w:w="939" w:type="dxa"/>
          </w:tcPr>
          <w:p w14:paraId="4FC91FDB" w14:textId="0FBD7B4A" w:rsidR="002844F7" w:rsidRPr="0006469C" w:rsidRDefault="002844F7" w:rsidP="002844F7">
            <w:pPr>
              <w:jc w:val="both"/>
              <w:rPr>
                <w:lang w:eastAsia="zh-CN"/>
              </w:rPr>
            </w:pPr>
            <w:r>
              <w:rPr>
                <w:rFonts w:hint="eastAsia"/>
                <w:lang w:eastAsia="zh-CN"/>
              </w:rPr>
              <w:t>1</w:t>
            </w:r>
            <w:r>
              <w:rPr>
                <w:lang w:eastAsia="zh-CN"/>
              </w:rPr>
              <w:t>9.98</w:t>
            </w:r>
          </w:p>
        </w:tc>
      </w:tr>
      <w:tr w:rsidR="002844F7" w14:paraId="1EFD8A7E" w14:textId="77777777" w:rsidTr="00406CDB">
        <w:trPr>
          <w:trHeight w:val="323"/>
          <w:jc w:val="center"/>
        </w:trPr>
        <w:tc>
          <w:tcPr>
            <w:tcW w:w="803" w:type="dxa"/>
          </w:tcPr>
          <w:p w14:paraId="402C9F8F" w14:textId="16CD39F5" w:rsidR="002844F7" w:rsidRPr="0006469C" w:rsidRDefault="002844F7" w:rsidP="002844F7">
            <w:pPr>
              <w:jc w:val="both"/>
              <w:rPr>
                <w:lang w:eastAsia="zh-CN"/>
              </w:rPr>
            </w:pPr>
            <w:r w:rsidRPr="0006469C">
              <w:rPr>
                <w:lang w:eastAsia="zh-CN"/>
              </w:rPr>
              <w:t>Case 15</w:t>
            </w:r>
          </w:p>
        </w:tc>
        <w:tc>
          <w:tcPr>
            <w:tcW w:w="909" w:type="dxa"/>
          </w:tcPr>
          <w:p w14:paraId="0AF20579" w14:textId="5A353236" w:rsidR="002844F7" w:rsidRPr="0006469C" w:rsidRDefault="002844F7" w:rsidP="002844F7">
            <w:pPr>
              <w:jc w:val="both"/>
              <w:rPr>
                <w:lang w:eastAsia="zh-CN"/>
              </w:rPr>
            </w:pPr>
            <w:r w:rsidRPr="0006469C">
              <w:rPr>
                <w:rFonts w:hint="eastAsia"/>
                <w:lang w:eastAsia="zh-CN"/>
              </w:rPr>
              <w:t>1</w:t>
            </w:r>
            <w:r w:rsidRPr="0006469C">
              <w:rPr>
                <w:lang w:eastAsia="zh-CN"/>
              </w:rPr>
              <w:t>T2R</w:t>
            </w:r>
          </w:p>
        </w:tc>
        <w:tc>
          <w:tcPr>
            <w:tcW w:w="1029" w:type="dxa"/>
          </w:tcPr>
          <w:p w14:paraId="45D42306" w14:textId="77777777" w:rsidR="002844F7" w:rsidRPr="0006469C" w:rsidRDefault="002844F7" w:rsidP="002844F7">
            <w:pPr>
              <w:jc w:val="both"/>
              <w:rPr>
                <w:lang w:eastAsia="zh-CN"/>
              </w:rPr>
            </w:pPr>
            <w:r w:rsidRPr="0006469C">
              <w:rPr>
                <w:rFonts w:hint="eastAsia"/>
                <w:lang w:eastAsia="zh-CN"/>
              </w:rPr>
              <w:t>1</w:t>
            </w:r>
            <w:r w:rsidRPr="0006469C">
              <w:rPr>
                <w:lang w:eastAsia="zh-CN"/>
              </w:rPr>
              <w:t>5KHz,</w:t>
            </w:r>
          </w:p>
          <w:p w14:paraId="01C8A23E" w14:textId="76507C1C" w:rsidR="002844F7" w:rsidRPr="0006469C" w:rsidRDefault="002844F7" w:rsidP="002844F7">
            <w:pPr>
              <w:jc w:val="both"/>
              <w:rPr>
                <w:lang w:eastAsia="zh-CN"/>
              </w:rPr>
            </w:pPr>
            <w:r w:rsidRPr="0006469C">
              <w:rPr>
                <w:lang w:eastAsia="zh-CN"/>
              </w:rPr>
              <w:t>10MHz</w:t>
            </w:r>
          </w:p>
        </w:tc>
        <w:tc>
          <w:tcPr>
            <w:tcW w:w="890" w:type="dxa"/>
          </w:tcPr>
          <w:p w14:paraId="0904C93E" w14:textId="08B643B3" w:rsidR="002844F7" w:rsidRPr="0006469C" w:rsidRDefault="002844F7" w:rsidP="002844F7">
            <w:pPr>
              <w:jc w:val="both"/>
              <w:rPr>
                <w:lang w:eastAsia="zh-CN"/>
              </w:rPr>
            </w:pPr>
            <w:r w:rsidRPr="0006469C">
              <w:rPr>
                <w:rFonts w:hint="eastAsia"/>
                <w:lang w:eastAsia="zh-CN"/>
              </w:rPr>
              <w:t>A</w:t>
            </w:r>
          </w:p>
        </w:tc>
        <w:tc>
          <w:tcPr>
            <w:tcW w:w="795" w:type="dxa"/>
          </w:tcPr>
          <w:p w14:paraId="17A90327" w14:textId="534FD184" w:rsidR="002844F7" w:rsidRPr="0006469C" w:rsidRDefault="002844F7" w:rsidP="002844F7">
            <w:pPr>
              <w:jc w:val="both"/>
              <w:rPr>
                <w:lang w:eastAsia="zh-CN"/>
              </w:rPr>
            </w:pPr>
            <w:r w:rsidRPr="0006469C">
              <w:rPr>
                <w:rFonts w:hint="eastAsia"/>
                <w:lang w:eastAsia="zh-CN"/>
              </w:rPr>
              <w:t>1</w:t>
            </w:r>
            <w:r w:rsidRPr="0006469C">
              <w:rPr>
                <w:lang w:eastAsia="zh-CN"/>
              </w:rPr>
              <w:t>4</w:t>
            </w:r>
          </w:p>
        </w:tc>
        <w:tc>
          <w:tcPr>
            <w:tcW w:w="1461" w:type="dxa"/>
          </w:tcPr>
          <w:p w14:paraId="49EABF68" w14:textId="3E35B8EE" w:rsidR="002844F7" w:rsidRPr="0006469C" w:rsidRDefault="002844F7" w:rsidP="002844F7">
            <w:pPr>
              <w:jc w:val="both"/>
              <w:rPr>
                <w:lang w:eastAsia="zh-CN"/>
              </w:rPr>
            </w:pPr>
            <w:r w:rsidRPr="0006469C">
              <w:rPr>
                <w:rFonts w:hint="eastAsia"/>
                <w:lang w:eastAsia="zh-CN"/>
              </w:rPr>
              <w:t>2</w:t>
            </w:r>
            <w:r>
              <w:rPr>
                <w:lang w:eastAsia="zh-CN"/>
              </w:rPr>
              <w:t>4</w:t>
            </w:r>
          </w:p>
        </w:tc>
        <w:tc>
          <w:tcPr>
            <w:tcW w:w="1229" w:type="dxa"/>
          </w:tcPr>
          <w:p w14:paraId="4DBDD7FA" w14:textId="124E85A8" w:rsidR="002844F7" w:rsidRPr="0006469C" w:rsidRDefault="002844F7" w:rsidP="002844F7">
            <w:pPr>
              <w:jc w:val="both"/>
              <w:rPr>
                <w:lang w:eastAsia="zh-CN"/>
              </w:rPr>
            </w:pPr>
            <w:r w:rsidRPr="0006469C">
              <w:rPr>
                <w:lang w:eastAsia="zh-CN"/>
              </w:rPr>
              <w:t>1+1 (2,11)</w:t>
            </w:r>
          </w:p>
        </w:tc>
        <w:tc>
          <w:tcPr>
            <w:tcW w:w="966" w:type="dxa"/>
          </w:tcPr>
          <w:p w14:paraId="0713763A" w14:textId="696A36AD" w:rsidR="002844F7" w:rsidRPr="0006469C" w:rsidRDefault="002844F7" w:rsidP="002844F7">
            <w:pPr>
              <w:jc w:val="both"/>
              <w:rPr>
                <w:lang w:eastAsia="zh-CN"/>
              </w:rPr>
            </w:pPr>
            <w:r w:rsidRPr="0006469C">
              <w:rPr>
                <w:lang w:eastAsia="zh-CN"/>
              </w:rPr>
              <w:t>TDLA30-10</w:t>
            </w:r>
          </w:p>
        </w:tc>
        <w:tc>
          <w:tcPr>
            <w:tcW w:w="626" w:type="dxa"/>
          </w:tcPr>
          <w:p w14:paraId="10AB51D6" w14:textId="2AC070FA" w:rsidR="002844F7" w:rsidRPr="0006469C" w:rsidRDefault="002844F7" w:rsidP="002844F7">
            <w:pPr>
              <w:jc w:val="both"/>
              <w:rPr>
                <w:lang w:eastAsia="zh-CN"/>
              </w:rPr>
            </w:pPr>
            <w:r w:rsidRPr="0006469C">
              <w:rPr>
                <w:rFonts w:hint="eastAsia"/>
                <w:lang w:eastAsia="zh-CN"/>
              </w:rPr>
              <w:t>3</w:t>
            </w:r>
            <w:r w:rsidRPr="0006469C">
              <w:rPr>
                <w:lang w:eastAsia="zh-CN"/>
              </w:rPr>
              <w:t>.5</w:t>
            </w:r>
          </w:p>
        </w:tc>
        <w:tc>
          <w:tcPr>
            <w:tcW w:w="939" w:type="dxa"/>
          </w:tcPr>
          <w:p w14:paraId="176F2C27" w14:textId="77DB62CD" w:rsidR="002844F7" w:rsidRPr="0006469C" w:rsidRDefault="002844F7" w:rsidP="002844F7">
            <w:pPr>
              <w:jc w:val="both"/>
              <w:rPr>
                <w:lang w:eastAsia="zh-CN"/>
              </w:rPr>
            </w:pPr>
            <w:r>
              <w:rPr>
                <w:rFonts w:hint="eastAsia"/>
                <w:lang w:eastAsia="zh-CN"/>
              </w:rPr>
              <w:t>2</w:t>
            </w:r>
            <w:r>
              <w:rPr>
                <w:lang w:eastAsia="zh-CN"/>
              </w:rPr>
              <w:t>2.46</w:t>
            </w:r>
          </w:p>
        </w:tc>
      </w:tr>
      <w:tr w:rsidR="002844F7" w14:paraId="57E63397" w14:textId="77777777" w:rsidTr="00406CDB">
        <w:trPr>
          <w:trHeight w:val="323"/>
          <w:jc w:val="center"/>
        </w:trPr>
        <w:tc>
          <w:tcPr>
            <w:tcW w:w="803" w:type="dxa"/>
          </w:tcPr>
          <w:p w14:paraId="57350360" w14:textId="33BAF067" w:rsidR="002844F7" w:rsidRPr="0006469C" w:rsidRDefault="002844F7" w:rsidP="002844F7">
            <w:pPr>
              <w:jc w:val="both"/>
              <w:rPr>
                <w:lang w:eastAsia="zh-CN"/>
              </w:rPr>
            </w:pPr>
            <w:r w:rsidRPr="0006469C">
              <w:rPr>
                <w:rFonts w:hint="eastAsia"/>
                <w:lang w:eastAsia="zh-CN"/>
              </w:rPr>
              <w:t>C</w:t>
            </w:r>
            <w:r w:rsidRPr="0006469C">
              <w:rPr>
                <w:lang w:eastAsia="zh-CN"/>
              </w:rPr>
              <w:t>ase 16</w:t>
            </w:r>
          </w:p>
        </w:tc>
        <w:tc>
          <w:tcPr>
            <w:tcW w:w="909" w:type="dxa"/>
          </w:tcPr>
          <w:p w14:paraId="27CF633A" w14:textId="25A56122" w:rsidR="002844F7" w:rsidRPr="0006469C" w:rsidRDefault="002844F7" w:rsidP="002844F7">
            <w:pPr>
              <w:jc w:val="both"/>
              <w:rPr>
                <w:lang w:eastAsia="zh-CN"/>
              </w:rPr>
            </w:pPr>
            <w:r w:rsidRPr="0006469C">
              <w:rPr>
                <w:rFonts w:hint="eastAsia"/>
                <w:lang w:eastAsia="zh-CN"/>
              </w:rPr>
              <w:t>1</w:t>
            </w:r>
            <w:r w:rsidRPr="0006469C">
              <w:rPr>
                <w:lang w:eastAsia="zh-CN"/>
              </w:rPr>
              <w:t>T2R</w:t>
            </w:r>
          </w:p>
        </w:tc>
        <w:tc>
          <w:tcPr>
            <w:tcW w:w="1029" w:type="dxa"/>
          </w:tcPr>
          <w:p w14:paraId="548C144A" w14:textId="77777777" w:rsidR="002844F7" w:rsidRPr="0006469C" w:rsidRDefault="002844F7" w:rsidP="002844F7">
            <w:pPr>
              <w:jc w:val="both"/>
              <w:rPr>
                <w:lang w:eastAsia="zh-CN"/>
              </w:rPr>
            </w:pPr>
            <w:r w:rsidRPr="0006469C">
              <w:rPr>
                <w:lang w:eastAsia="zh-CN"/>
              </w:rPr>
              <w:t>30KHz</w:t>
            </w:r>
          </w:p>
          <w:p w14:paraId="5A1E6A61" w14:textId="1CF34AE7" w:rsidR="002844F7" w:rsidRPr="0006469C" w:rsidRDefault="002844F7" w:rsidP="002844F7">
            <w:pPr>
              <w:jc w:val="both"/>
              <w:rPr>
                <w:lang w:eastAsia="zh-CN"/>
              </w:rPr>
            </w:pPr>
            <w:r w:rsidRPr="0006469C">
              <w:rPr>
                <w:lang w:eastAsia="zh-CN"/>
              </w:rPr>
              <w:t>40MHz</w:t>
            </w:r>
          </w:p>
        </w:tc>
        <w:tc>
          <w:tcPr>
            <w:tcW w:w="890" w:type="dxa"/>
          </w:tcPr>
          <w:p w14:paraId="5BE401EC" w14:textId="3C8D4899" w:rsidR="002844F7" w:rsidRPr="0006469C" w:rsidRDefault="002844F7" w:rsidP="002844F7">
            <w:pPr>
              <w:jc w:val="both"/>
              <w:rPr>
                <w:lang w:eastAsia="zh-CN"/>
              </w:rPr>
            </w:pPr>
            <w:r w:rsidRPr="0006469C">
              <w:rPr>
                <w:rFonts w:hint="eastAsia"/>
                <w:lang w:eastAsia="zh-CN"/>
              </w:rPr>
              <w:t>A</w:t>
            </w:r>
          </w:p>
        </w:tc>
        <w:tc>
          <w:tcPr>
            <w:tcW w:w="795" w:type="dxa"/>
          </w:tcPr>
          <w:p w14:paraId="552AB025" w14:textId="1326F6C4" w:rsidR="002844F7" w:rsidRPr="0006469C" w:rsidRDefault="002844F7" w:rsidP="002844F7">
            <w:pPr>
              <w:jc w:val="both"/>
              <w:rPr>
                <w:lang w:eastAsia="zh-CN"/>
              </w:rPr>
            </w:pPr>
            <w:r w:rsidRPr="0006469C">
              <w:rPr>
                <w:rFonts w:hint="eastAsia"/>
                <w:lang w:eastAsia="zh-CN"/>
              </w:rPr>
              <w:t>1</w:t>
            </w:r>
            <w:r w:rsidRPr="0006469C">
              <w:rPr>
                <w:lang w:eastAsia="zh-CN"/>
              </w:rPr>
              <w:t>4</w:t>
            </w:r>
          </w:p>
        </w:tc>
        <w:tc>
          <w:tcPr>
            <w:tcW w:w="1461" w:type="dxa"/>
          </w:tcPr>
          <w:p w14:paraId="61B46D7B" w14:textId="77A66F88" w:rsidR="002844F7" w:rsidRPr="0006469C" w:rsidRDefault="002844F7" w:rsidP="002844F7">
            <w:pPr>
              <w:jc w:val="both"/>
              <w:rPr>
                <w:lang w:eastAsia="zh-CN"/>
              </w:rPr>
            </w:pPr>
            <w:r w:rsidRPr="0006469C">
              <w:rPr>
                <w:rFonts w:hint="eastAsia"/>
                <w:lang w:eastAsia="zh-CN"/>
              </w:rPr>
              <w:t>2</w:t>
            </w:r>
            <w:r>
              <w:rPr>
                <w:lang w:eastAsia="zh-CN"/>
              </w:rPr>
              <w:t>4</w:t>
            </w:r>
          </w:p>
        </w:tc>
        <w:tc>
          <w:tcPr>
            <w:tcW w:w="1229" w:type="dxa"/>
          </w:tcPr>
          <w:p w14:paraId="61D8F30E" w14:textId="12B1CDF5" w:rsidR="002844F7" w:rsidRPr="0006469C" w:rsidRDefault="002844F7" w:rsidP="002844F7">
            <w:pPr>
              <w:jc w:val="both"/>
              <w:rPr>
                <w:lang w:eastAsia="zh-CN"/>
              </w:rPr>
            </w:pPr>
            <w:r w:rsidRPr="0006469C">
              <w:rPr>
                <w:lang w:eastAsia="zh-CN"/>
              </w:rPr>
              <w:t>1+1 (2,11)</w:t>
            </w:r>
          </w:p>
        </w:tc>
        <w:tc>
          <w:tcPr>
            <w:tcW w:w="966" w:type="dxa"/>
          </w:tcPr>
          <w:p w14:paraId="5AF14517" w14:textId="4A36FC95" w:rsidR="002844F7" w:rsidRPr="0006469C" w:rsidRDefault="002844F7" w:rsidP="002844F7">
            <w:pPr>
              <w:jc w:val="both"/>
              <w:rPr>
                <w:lang w:eastAsia="zh-CN"/>
              </w:rPr>
            </w:pPr>
            <w:r w:rsidRPr="0006469C">
              <w:rPr>
                <w:lang w:eastAsia="zh-CN"/>
              </w:rPr>
              <w:t>TDLA30-10</w:t>
            </w:r>
          </w:p>
        </w:tc>
        <w:tc>
          <w:tcPr>
            <w:tcW w:w="626" w:type="dxa"/>
          </w:tcPr>
          <w:p w14:paraId="74F4577F" w14:textId="3A84AC08" w:rsidR="002844F7" w:rsidRPr="0006469C" w:rsidRDefault="002844F7" w:rsidP="002844F7">
            <w:pPr>
              <w:jc w:val="both"/>
              <w:rPr>
                <w:lang w:eastAsia="zh-CN"/>
              </w:rPr>
            </w:pPr>
            <w:r w:rsidRPr="0006469C">
              <w:rPr>
                <w:rFonts w:hint="eastAsia"/>
                <w:lang w:eastAsia="zh-CN"/>
              </w:rPr>
              <w:t>3</w:t>
            </w:r>
            <w:r w:rsidRPr="0006469C">
              <w:rPr>
                <w:lang w:eastAsia="zh-CN"/>
              </w:rPr>
              <w:t>.5</w:t>
            </w:r>
          </w:p>
        </w:tc>
        <w:tc>
          <w:tcPr>
            <w:tcW w:w="939" w:type="dxa"/>
          </w:tcPr>
          <w:p w14:paraId="5CCDA2AA" w14:textId="15F8BBE6" w:rsidR="002844F7" w:rsidRPr="0006469C" w:rsidRDefault="002844F7" w:rsidP="002844F7">
            <w:pPr>
              <w:jc w:val="both"/>
              <w:rPr>
                <w:lang w:eastAsia="zh-CN"/>
              </w:rPr>
            </w:pPr>
            <w:r>
              <w:rPr>
                <w:rFonts w:hint="eastAsia"/>
                <w:lang w:eastAsia="zh-CN"/>
              </w:rPr>
              <w:t>2</w:t>
            </w:r>
            <w:r>
              <w:rPr>
                <w:lang w:eastAsia="zh-CN"/>
              </w:rPr>
              <w:t>2.75</w:t>
            </w:r>
          </w:p>
        </w:tc>
      </w:tr>
    </w:tbl>
    <w:p w14:paraId="40951B65" w14:textId="6339738C" w:rsidR="002007C3" w:rsidRDefault="002007C3" w:rsidP="003E1CAF">
      <w:pPr>
        <w:jc w:val="both"/>
        <w:rPr>
          <w:lang w:eastAsia="zh-CN"/>
        </w:rPr>
      </w:pPr>
    </w:p>
    <w:p w14:paraId="455D4A2D" w14:textId="6397D6C3" w:rsidR="0055588E" w:rsidRDefault="0055588E" w:rsidP="0055588E">
      <w:pPr>
        <w:jc w:val="both"/>
        <w:rPr>
          <w:lang w:val="en-GB" w:eastAsia="zh-CN"/>
        </w:rPr>
      </w:pPr>
      <w:r>
        <w:rPr>
          <w:rFonts w:hint="eastAsia"/>
          <w:lang w:val="en-GB" w:eastAsia="zh-CN"/>
        </w:rPr>
        <w:t>I</w:t>
      </w:r>
      <w:r>
        <w:rPr>
          <w:lang w:val="en-GB" w:eastAsia="zh-CN"/>
        </w:rPr>
        <w:t xml:space="preserve">n Rel-15 BS demodulation discussion, there is no </w:t>
      </w:r>
      <w:proofErr w:type="spellStart"/>
      <w:r>
        <w:rPr>
          <w:lang w:val="en-GB" w:eastAsia="zh-CN"/>
        </w:rPr>
        <w:t>Tx</w:t>
      </w:r>
      <w:proofErr w:type="spellEnd"/>
      <w:r>
        <w:rPr>
          <w:lang w:val="en-GB" w:eastAsia="zh-CN"/>
        </w:rPr>
        <w:t xml:space="preserve"> EVM considered in the alignment results. </w:t>
      </w:r>
      <w:r w:rsidR="0012023E">
        <w:rPr>
          <w:lang w:val="en-GB" w:eastAsia="zh-CN"/>
        </w:rPr>
        <w:t>Considering</w:t>
      </w:r>
      <w:r>
        <w:rPr>
          <w:lang w:val="en-GB" w:eastAsia="zh-CN"/>
        </w:rPr>
        <w:t xml:space="preserve"> the large performance degradation due to </w:t>
      </w:r>
      <w:proofErr w:type="spellStart"/>
      <w:r>
        <w:rPr>
          <w:lang w:val="en-GB" w:eastAsia="zh-CN"/>
        </w:rPr>
        <w:t>Tx</w:t>
      </w:r>
      <w:proofErr w:type="spellEnd"/>
      <w:r>
        <w:rPr>
          <w:lang w:val="en-GB" w:eastAsia="zh-CN"/>
        </w:rPr>
        <w:t xml:space="preserve"> EVM, we think additional margin should be considered for performance derived if agreed to specify requirement with high MCS.</w:t>
      </w:r>
    </w:p>
    <w:p w14:paraId="32E45B41" w14:textId="3F68427E" w:rsidR="002844F7" w:rsidRPr="002844F7" w:rsidRDefault="002844F7" w:rsidP="002844F7">
      <w:pPr>
        <w:jc w:val="both"/>
        <w:rPr>
          <w:b/>
          <w:lang w:eastAsia="zh-CN"/>
        </w:rPr>
      </w:pPr>
      <w:r>
        <w:rPr>
          <w:b/>
          <w:lang w:eastAsia="zh-CN"/>
        </w:rPr>
        <w:t>Observation</w:t>
      </w:r>
      <w:r w:rsidRPr="00581304">
        <w:rPr>
          <w:b/>
        </w:rPr>
        <w:t xml:space="preserve"> </w:t>
      </w:r>
      <w:r>
        <w:rPr>
          <w:b/>
          <w:lang w:eastAsia="zh-CN"/>
        </w:rPr>
        <w:t>1</w:t>
      </w:r>
      <w:r>
        <w:rPr>
          <w:rFonts w:hint="eastAsia"/>
          <w:b/>
          <w:lang w:eastAsia="zh-CN"/>
        </w:rPr>
        <w:t xml:space="preserve">:  </w:t>
      </w:r>
      <w:r>
        <w:rPr>
          <w:b/>
          <w:lang w:eastAsia="zh-CN"/>
        </w:rPr>
        <w:t xml:space="preserve">large performance degradation can be observed with considering </w:t>
      </w:r>
      <w:proofErr w:type="spellStart"/>
      <w:r>
        <w:rPr>
          <w:b/>
          <w:lang w:eastAsia="zh-CN"/>
        </w:rPr>
        <w:t>Tx</w:t>
      </w:r>
      <w:proofErr w:type="spellEnd"/>
      <w:r>
        <w:rPr>
          <w:b/>
          <w:lang w:eastAsia="zh-CN"/>
        </w:rPr>
        <w:t xml:space="preserve"> EVM as 3.5% for MCS 24.   </w:t>
      </w:r>
    </w:p>
    <w:p w14:paraId="24A620EE" w14:textId="2800BC5E" w:rsidR="002844F7" w:rsidRDefault="002844F7" w:rsidP="002844F7">
      <w:pPr>
        <w:jc w:val="both"/>
        <w:rPr>
          <w:b/>
          <w:lang w:eastAsia="zh-CN"/>
        </w:rPr>
      </w:pPr>
      <w:r>
        <w:rPr>
          <w:b/>
          <w:lang w:eastAsia="zh-CN"/>
        </w:rPr>
        <w:t>Observation</w:t>
      </w:r>
      <w:r w:rsidRPr="00581304">
        <w:rPr>
          <w:b/>
        </w:rPr>
        <w:t xml:space="preserve"> </w:t>
      </w:r>
      <w:r>
        <w:rPr>
          <w:b/>
          <w:lang w:eastAsia="zh-CN"/>
        </w:rPr>
        <w:t>2</w:t>
      </w:r>
      <w:r>
        <w:rPr>
          <w:rFonts w:hint="eastAsia"/>
          <w:b/>
          <w:lang w:eastAsia="zh-CN"/>
        </w:rPr>
        <w:t xml:space="preserve">:  </w:t>
      </w:r>
      <w:r>
        <w:rPr>
          <w:b/>
          <w:lang w:eastAsia="zh-CN"/>
        </w:rPr>
        <w:t xml:space="preserve">Without considering </w:t>
      </w:r>
      <w:proofErr w:type="spellStart"/>
      <w:r>
        <w:rPr>
          <w:b/>
          <w:lang w:eastAsia="zh-CN"/>
        </w:rPr>
        <w:t>Tx</w:t>
      </w:r>
      <w:proofErr w:type="spellEnd"/>
      <w:r>
        <w:rPr>
          <w:b/>
          <w:lang w:eastAsia="zh-CN"/>
        </w:rPr>
        <w:t xml:space="preserve"> EVM impact, the targeting SNR with 70% TP for MCS 24 is larger than 20dB</w:t>
      </w:r>
    </w:p>
    <w:p w14:paraId="73999C17" w14:textId="1F08F3C2" w:rsidR="002844F7" w:rsidRPr="002844F7" w:rsidRDefault="002844F7" w:rsidP="0055588E">
      <w:pPr>
        <w:jc w:val="both"/>
        <w:rPr>
          <w:b/>
          <w:lang w:eastAsia="zh-CN"/>
        </w:rPr>
      </w:pPr>
      <w:r>
        <w:rPr>
          <w:b/>
          <w:lang w:eastAsia="zh-CN"/>
        </w:rPr>
        <w:lastRenderedPageBreak/>
        <w:t xml:space="preserve">Observation 3:  Even with considering </w:t>
      </w:r>
      <w:proofErr w:type="spellStart"/>
      <w:r>
        <w:rPr>
          <w:b/>
          <w:lang w:eastAsia="zh-CN"/>
        </w:rPr>
        <w:t>Tx</w:t>
      </w:r>
      <w:proofErr w:type="spellEnd"/>
      <w:r>
        <w:rPr>
          <w:b/>
          <w:lang w:eastAsia="zh-CN"/>
        </w:rPr>
        <w:t xml:space="preserve"> EVM impact, the targeting SNR with 70% TP for MCS 21</w:t>
      </w:r>
      <w:r w:rsidR="006A6547">
        <w:rPr>
          <w:b/>
          <w:lang w:eastAsia="zh-CN"/>
        </w:rPr>
        <w:t xml:space="preserve"> or MCS 20</w:t>
      </w:r>
      <w:r>
        <w:rPr>
          <w:b/>
          <w:lang w:eastAsia="zh-CN"/>
        </w:rPr>
        <w:t xml:space="preserve"> is smaller than 20dB </w:t>
      </w:r>
    </w:p>
    <w:p w14:paraId="18E71A45" w14:textId="4020F7C5" w:rsidR="0055588E" w:rsidRDefault="0055588E" w:rsidP="0055588E">
      <w:pPr>
        <w:jc w:val="both"/>
        <w:rPr>
          <w:b/>
          <w:lang w:eastAsia="zh-CN"/>
        </w:rPr>
      </w:pPr>
      <w:r>
        <w:rPr>
          <w:rFonts w:hint="eastAsia"/>
          <w:b/>
          <w:lang w:eastAsia="zh-CN"/>
        </w:rPr>
        <w:t>Proposal</w:t>
      </w:r>
      <w:r w:rsidRPr="00581304">
        <w:rPr>
          <w:b/>
        </w:rPr>
        <w:t xml:space="preserve"> </w:t>
      </w:r>
      <w:r w:rsidR="00506444">
        <w:rPr>
          <w:b/>
          <w:lang w:eastAsia="zh-CN"/>
        </w:rPr>
        <w:t>2</w:t>
      </w:r>
      <w:r>
        <w:rPr>
          <w:rFonts w:hint="eastAsia"/>
          <w:b/>
          <w:lang w:eastAsia="zh-CN"/>
        </w:rPr>
        <w:t xml:space="preserve">:  </w:t>
      </w:r>
      <w:r>
        <w:rPr>
          <w:b/>
          <w:lang w:eastAsia="zh-CN"/>
        </w:rPr>
        <w:t xml:space="preserve">Considering 3.5 </w:t>
      </w:r>
      <w:proofErr w:type="spellStart"/>
      <w:r>
        <w:rPr>
          <w:b/>
          <w:lang w:eastAsia="zh-CN"/>
        </w:rPr>
        <w:t>Tx</w:t>
      </w:r>
      <w:proofErr w:type="spellEnd"/>
      <w:r>
        <w:rPr>
          <w:b/>
          <w:lang w:eastAsia="zh-CN"/>
        </w:rPr>
        <w:t xml:space="preserve"> EVM impact on the impairment result, a certain margin on top of the averaged impairment results can be added.</w:t>
      </w:r>
    </w:p>
    <w:p w14:paraId="0A587534" w14:textId="16235231" w:rsidR="0055588E" w:rsidRPr="0055588E" w:rsidRDefault="0012023E" w:rsidP="00D85AE0">
      <w:pPr>
        <w:jc w:val="both"/>
        <w:rPr>
          <w:b/>
          <w:lang w:eastAsia="zh-CN"/>
        </w:rPr>
      </w:pPr>
      <w:r>
        <w:rPr>
          <w:b/>
          <w:lang w:eastAsia="zh-CN"/>
        </w:rPr>
        <w:t>Proposal 3</w:t>
      </w:r>
      <w:r w:rsidR="009F6ECC">
        <w:rPr>
          <w:b/>
          <w:lang w:eastAsia="zh-CN"/>
        </w:rPr>
        <w:t>:  MCS 21</w:t>
      </w:r>
      <w:r w:rsidR="006A6547">
        <w:rPr>
          <w:b/>
          <w:lang w:eastAsia="zh-CN"/>
        </w:rPr>
        <w:t xml:space="preserve"> or MCS 20</w:t>
      </w:r>
      <w:r w:rsidR="009F6ECC">
        <w:rPr>
          <w:b/>
          <w:lang w:eastAsia="zh-CN"/>
        </w:rPr>
        <w:t xml:space="preserve"> can be considered for PUSCH requirement with 256 QAM</w:t>
      </w:r>
      <w:bookmarkStart w:id="3" w:name="_GoBack"/>
      <w:bookmarkEnd w:id="3"/>
    </w:p>
    <w:p w14:paraId="4E876BBF" w14:textId="4F4DD58C"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5F54EBA7" w14:textId="59B5519C" w:rsidR="00406CDB" w:rsidRDefault="00341C1B" w:rsidP="00341C1B">
      <w:pPr>
        <w:jc w:val="both"/>
        <w:rPr>
          <w:lang w:eastAsia="zh-CN"/>
        </w:rPr>
      </w:pPr>
      <w:r>
        <w:rPr>
          <w:rFonts w:hint="eastAsia"/>
          <w:lang w:eastAsia="zh-CN"/>
        </w:rPr>
        <w:t>In this contribution,</w:t>
      </w:r>
      <w:r w:rsidR="00406CDB">
        <w:rPr>
          <w:lang w:eastAsia="zh-CN"/>
        </w:rPr>
        <w:t xml:space="preserve"> the view on the remaining issue for PUSCH requi</w:t>
      </w:r>
      <w:r w:rsidR="002844F7">
        <w:rPr>
          <w:lang w:eastAsia="zh-CN"/>
        </w:rPr>
        <w:t xml:space="preserve">rement with 256QAM is provided, and the initial simulation results are provided to check the feasibility of high MCS level. </w:t>
      </w:r>
    </w:p>
    <w:p w14:paraId="5482C5E0" w14:textId="2CFA48A7" w:rsidR="002844F7" w:rsidRPr="002844F7" w:rsidRDefault="002844F7" w:rsidP="00341C1B">
      <w:pPr>
        <w:jc w:val="both"/>
        <w:rPr>
          <w:b/>
          <w:lang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Only define FR1 PUSCH 256QAM requirement with 5MHz and 10MHz for 15 KHz SCS, and 10MHz and 40MHz for 30 KHz SCS.</w:t>
      </w:r>
    </w:p>
    <w:p w14:paraId="790BA195" w14:textId="77777777" w:rsidR="002844F7" w:rsidRPr="002844F7" w:rsidRDefault="002844F7" w:rsidP="002844F7">
      <w:pPr>
        <w:jc w:val="both"/>
        <w:rPr>
          <w:b/>
          <w:lang w:eastAsia="zh-CN"/>
        </w:rPr>
      </w:pPr>
      <w:r>
        <w:rPr>
          <w:b/>
          <w:lang w:eastAsia="zh-CN"/>
        </w:rPr>
        <w:t>Observation</w:t>
      </w:r>
      <w:r w:rsidRPr="00581304">
        <w:rPr>
          <w:b/>
        </w:rPr>
        <w:t xml:space="preserve"> </w:t>
      </w:r>
      <w:r>
        <w:rPr>
          <w:b/>
          <w:lang w:eastAsia="zh-CN"/>
        </w:rPr>
        <w:t>1</w:t>
      </w:r>
      <w:r>
        <w:rPr>
          <w:rFonts w:hint="eastAsia"/>
          <w:b/>
          <w:lang w:eastAsia="zh-CN"/>
        </w:rPr>
        <w:t xml:space="preserve">:  </w:t>
      </w:r>
      <w:r>
        <w:rPr>
          <w:b/>
          <w:lang w:eastAsia="zh-CN"/>
        </w:rPr>
        <w:t xml:space="preserve">large performance degradation can be observed with considering </w:t>
      </w:r>
      <w:proofErr w:type="spellStart"/>
      <w:r>
        <w:rPr>
          <w:b/>
          <w:lang w:eastAsia="zh-CN"/>
        </w:rPr>
        <w:t>Tx</w:t>
      </w:r>
      <w:proofErr w:type="spellEnd"/>
      <w:r>
        <w:rPr>
          <w:b/>
          <w:lang w:eastAsia="zh-CN"/>
        </w:rPr>
        <w:t xml:space="preserve"> EVM as 3.5% for MCS 24.   </w:t>
      </w:r>
    </w:p>
    <w:p w14:paraId="4E42C903" w14:textId="77777777" w:rsidR="002844F7" w:rsidRDefault="002844F7" w:rsidP="002844F7">
      <w:pPr>
        <w:jc w:val="both"/>
        <w:rPr>
          <w:b/>
          <w:lang w:eastAsia="zh-CN"/>
        </w:rPr>
      </w:pPr>
      <w:r>
        <w:rPr>
          <w:b/>
          <w:lang w:eastAsia="zh-CN"/>
        </w:rPr>
        <w:t>Observation</w:t>
      </w:r>
      <w:r w:rsidRPr="00581304">
        <w:rPr>
          <w:b/>
        </w:rPr>
        <w:t xml:space="preserve"> </w:t>
      </w:r>
      <w:r>
        <w:rPr>
          <w:b/>
          <w:lang w:eastAsia="zh-CN"/>
        </w:rPr>
        <w:t>2</w:t>
      </w:r>
      <w:r>
        <w:rPr>
          <w:rFonts w:hint="eastAsia"/>
          <w:b/>
          <w:lang w:eastAsia="zh-CN"/>
        </w:rPr>
        <w:t xml:space="preserve">:  </w:t>
      </w:r>
      <w:r>
        <w:rPr>
          <w:b/>
          <w:lang w:eastAsia="zh-CN"/>
        </w:rPr>
        <w:t xml:space="preserve">Without considering </w:t>
      </w:r>
      <w:proofErr w:type="spellStart"/>
      <w:r>
        <w:rPr>
          <w:b/>
          <w:lang w:eastAsia="zh-CN"/>
        </w:rPr>
        <w:t>Tx</w:t>
      </w:r>
      <w:proofErr w:type="spellEnd"/>
      <w:r>
        <w:rPr>
          <w:b/>
          <w:lang w:eastAsia="zh-CN"/>
        </w:rPr>
        <w:t xml:space="preserve"> EVM impact, the targeting SNR with 70% TP for MCS 24 is larger than 20dB</w:t>
      </w:r>
    </w:p>
    <w:p w14:paraId="732669E7" w14:textId="739E7870" w:rsidR="002844F7" w:rsidRPr="002844F7" w:rsidRDefault="002844F7" w:rsidP="002844F7">
      <w:pPr>
        <w:jc w:val="both"/>
        <w:rPr>
          <w:b/>
          <w:lang w:eastAsia="zh-CN"/>
        </w:rPr>
      </w:pPr>
      <w:r>
        <w:rPr>
          <w:b/>
          <w:lang w:eastAsia="zh-CN"/>
        </w:rPr>
        <w:t xml:space="preserve">Observation 3:  Even with considering </w:t>
      </w:r>
      <w:proofErr w:type="spellStart"/>
      <w:r>
        <w:rPr>
          <w:b/>
          <w:lang w:eastAsia="zh-CN"/>
        </w:rPr>
        <w:t>Tx</w:t>
      </w:r>
      <w:proofErr w:type="spellEnd"/>
      <w:r>
        <w:rPr>
          <w:b/>
          <w:lang w:eastAsia="zh-CN"/>
        </w:rPr>
        <w:t xml:space="preserve"> EVM impact, the targeting SNR with 70% TP for MCS 21</w:t>
      </w:r>
      <w:r w:rsidR="006A6547">
        <w:rPr>
          <w:b/>
          <w:lang w:eastAsia="zh-CN"/>
        </w:rPr>
        <w:t xml:space="preserve"> or MCS 20</w:t>
      </w:r>
      <w:r>
        <w:rPr>
          <w:b/>
          <w:lang w:eastAsia="zh-CN"/>
        </w:rPr>
        <w:t xml:space="preserve"> is smaller than 20dB </w:t>
      </w:r>
    </w:p>
    <w:p w14:paraId="23B9BFC0" w14:textId="77777777" w:rsidR="002844F7" w:rsidRDefault="002844F7" w:rsidP="002844F7">
      <w:pPr>
        <w:jc w:val="both"/>
        <w:rPr>
          <w:b/>
          <w:lang w:eastAsia="zh-CN"/>
        </w:rPr>
      </w:pPr>
      <w:r>
        <w:rPr>
          <w:rFonts w:hint="eastAsia"/>
          <w:b/>
          <w:lang w:eastAsia="zh-CN"/>
        </w:rPr>
        <w:t>Proposal</w:t>
      </w:r>
      <w:r w:rsidRPr="00581304">
        <w:rPr>
          <w:b/>
        </w:rPr>
        <w:t xml:space="preserve"> </w:t>
      </w:r>
      <w:r>
        <w:rPr>
          <w:b/>
          <w:lang w:eastAsia="zh-CN"/>
        </w:rPr>
        <w:t>2</w:t>
      </w:r>
      <w:r>
        <w:rPr>
          <w:rFonts w:hint="eastAsia"/>
          <w:b/>
          <w:lang w:eastAsia="zh-CN"/>
        </w:rPr>
        <w:t xml:space="preserve">:  </w:t>
      </w:r>
      <w:r>
        <w:rPr>
          <w:b/>
          <w:lang w:eastAsia="zh-CN"/>
        </w:rPr>
        <w:t xml:space="preserve">Considering 3.5 </w:t>
      </w:r>
      <w:proofErr w:type="spellStart"/>
      <w:r>
        <w:rPr>
          <w:b/>
          <w:lang w:eastAsia="zh-CN"/>
        </w:rPr>
        <w:t>Tx</w:t>
      </w:r>
      <w:proofErr w:type="spellEnd"/>
      <w:r>
        <w:rPr>
          <w:b/>
          <w:lang w:eastAsia="zh-CN"/>
        </w:rPr>
        <w:t xml:space="preserve"> EVM impact on the impairment result, a certain margin on top of the averaged impairment results can be added.</w:t>
      </w:r>
    </w:p>
    <w:p w14:paraId="27FDF3E8" w14:textId="6ACB9E83" w:rsidR="002844F7" w:rsidRPr="0055588E" w:rsidRDefault="002844F7" w:rsidP="002844F7">
      <w:pPr>
        <w:jc w:val="both"/>
        <w:rPr>
          <w:b/>
          <w:lang w:eastAsia="zh-CN"/>
        </w:rPr>
      </w:pPr>
      <w:r>
        <w:rPr>
          <w:b/>
          <w:lang w:eastAsia="zh-CN"/>
        </w:rPr>
        <w:t>Proposal 3:  MCS 21</w:t>
      </w:r>
      <w:r w:rsidR="006A6547">
        <w:rPr>
          <w:b/>
          <w:lang w:eastAsia="zh-CN"/>
        </w:rPr>
        <w:t xml:space="preserve"> or MCS 20</w:t>
      </w:r>
      <w:r>
        <w:rPr>
          <w:b/>
          <w:lang w:eastAsia="zh-CN"/>
        </w:rPr>
        <w:t xml:space="preserve"> can be considered for PUSCH requirement with 256 QAM</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3C773364" w:rsidR="00F57074" w:rsidRPr="00915D1A" w:rsidRDefault="00915D1A" w:rsidP="003E1CAF">
      <w:pPr>
        <w:pStyle w:val="Reference"/>
      </w:pPr>
      <w:r>
        <w:t>R4</w:t>
      </w:r>
      <w:r w:rsidR="00F57074" w:rsidRPr="00915D1A">
        <w:rPr>
          <w:rFonts w:hint="eastAsia"/>
        </w:rPr>
        <w:t>-</w:t>
      </w:r>
      <w:r w:rsidR="009F6ECC">
        <w:t>2108667</w:t>
      </w:r>
      <w:r>
        <w:rPr>
          <w:rFonts w:hint="eastAsia"/>
        </w:rPr>
        <w:t>,</w:t>
      </w:r>
      <w:r>
        <w:t xml:space="preserve"> WF on FR1 PUSCH 256QAM demodulation requirement, Huawei</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6230B" w14:textId="77777777" w:rsidR="00737F48" w:rsidRDefault="00737F48" w:rsidP="00EA0BFA">
      <w:pPr>
        <w:spacing w:after="0" w:line="240" w:lineRule="auto"/>
      </w:pPr>
      <w:r>
        <w:separator/>
      </w:r>
    </w:p>
  </w:endnote>
  <w:endnote w:type="continuationSeparator" w:id="0">
    <w:p w14:paraId="66D02B50" w14:textId="77777777" w:rsidR="00737F48" w:rsidRDefault="00737F4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B164D" w14:textId="77777777" w:rsidR="00737F48" w:rsidRDefault="00737F48" w:rsidP="00EA0BFA">
      <w:pPr>
        <w:spacing w:after="0" w:line="240" w:lineRule="auto"/>
      </w:pPr>
      <w:r>
        <w:separator/>
      </w:r>
    </w:p>
  </w:footnote>
  <w:footnote w:type="continuationSeparator" w:id="0">
    <w:p w14:paraId="5E053B44" w14:textId="77777777" w:rsidR="00737F48" w:rsidRDefault="00737F4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FD4"/>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101A11"/>
    <w:rsid w:val="00104068"/>
    <w:rsid w:val="00104D80"/>
    <w:rsid w:val="00105C7A"/>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637D"/>
    <w:rsid w:val="00163142"/>
    <w:rsid w:val="00175FCE"/>
    <w:rsid w:val="001815D0"/>
    <w:rsid w:val="0018282C"/>
    <w:rsid w:val="00186BD7"/>
    <w:rsid w:val="00187530"/>
    <w:rsid w:val="0019176C"/>
    <w:rsid w:val="001A5B18"/>
    <w:rsid w:val="001A6BDA"/>
    <w:rsid w:val="001B0A8B"/>
    <w:rsid w:val="001B1399"/>
    <w:rsid w:val="001B34B4"/>
    <w:rsid w:val="001C2E9C"/>
    <w:rsid w:val="001C5784"/>
    <w:rsid w:val="001C59AD"/>
    <w:rsid w:val="001D10CF"/>
    <w:rsid w:val="001E26A6"/>
    <w:rsid w:val="001E6D0F"/>
    <w:rsid w:val="001F31EA"/>
    <w:rsid w:val="001F3A55"/>
    <w:rsid w:val="001F76F3"/>
    <w:rsid w:val="002007C3"/>
    <w:rsid w:val="00212AC7"/>
    <w:rsid w:val="002166E6"/>
    <w:rsid w:val="00217934"/>
    <w:rsid w:val="00235974"/>
    <w:rsid w:val="00244B99"/>
    <w:rsid w:val="002454B4"/>
    <w:rsid w:val="00245E92"/>
    <w:rsid w:val="00256563"/>
    <w:rsid w:val="00257243"/>
    <w:rsid w:val="00263B62"/>
    <w:rsid w:val="0026464B"/>
    <w:rsid w:val="0027192E"/>
    <w:rsid w:val="002722FF"/>
    <w:rsid w:val="002844F7"/>
    <w:rsid w:val="002932D6"/>
    <w:rsid w:val="00293801"/>
    <w:rsid w:val="002951C3"/>
    <w:rsid w:val="002B01D8"/>
    <w:rsid w:val="002B0DEB"/>
    <w:rsid w:val="002B23B2"/>
    <w:rsid w:val="002B3F11"/>
    <w:rsid w:val="002C103C"/>
    <w:rsid w:val="002C157D"/>
    <w:rsid w:val="002D21A5"/>
    <w:rsid w:val="002D449C"/>
    <w:rsid w:val="002D7227"/>
    <w:rsid w:val="002E2341"/>
    <w:rsid w:val="002E3B06"/>
    <w:rsid w:val="002F7DB5"/>
    <w:rsid w:val="00301D03"/>
    <w:rsid w:val="00310DEE"/>
    <w:rsid w:val="00313830"/>
    <w:rsid w:val="003227FE"/>
    <w:rsid w:val="003240C8"/>
    <w:rsid w:val="00324E5F"/>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E04AB"/>
    <w:rsid w:val="003E0BDC"/>
    <w:rsid w:val="003E1CAF"/>
    <w:rsid w:val="003E5DDE"/>
    <w:rsid w:val="003F27AF"/>
    <w:rsid w:val="003F2CA7"/>
    <w:rsid w:val="003F331C"/>
    <w:rsid w:val="003F3F95"/>
    <w:rsid w:val="003F536F"/>
    <w:rsid w:val="004023F9"/>
    <w:rsid w:val="00406CDB"/>
    <w:rsid w:val="00410BEE"/>
    <w:rsid w:val="00416125"/>
    <w:rsid w:val="00417722"/>
    <w:rsid w:val="004239D2"/>
    <w:rsid w:val="00423CA6"/>
    <w:rsid w:val="00432F07"/>
    <w:rsid w:val="00433772"/>
    <w:rsid w:val="00434A86"/>
    <w:rsid w:val="004429C7"/>
    <w:rsid w:val="00445DA4"/>
    <w:rsid w:val="00452742"/>
    <w:rsid w:val="00452F4C"/>
    <w:rsid w:val="004545FC"/>
    <w:rsid w:val="0046111C"/>
    <w:rsid w:val="0046405C"/>
    <w:rsid w:val="004642F5"/>
    <w:rsid w:val="00470D89"/>
    <w:rsid w:val="00471DCC"/>
    <w:rsid w:val="00471F3B"/>
    <w:rsid w:val="00476CD6"/>
    <w:rsid w:val="004818EB"/>
    <w:rsid w:val="00482D8B"/>
    <w:rsid w:val="00484E5C"/>
    <w:rsid w:val="00494D9D"/>
    <w:rsid w:val="00495E03"/>
    <w:rsid w:val="004A00CE"/>
    <w:rsid w:val="004A1B0A"/>
    <w:rsid w:val="004A45BD"/>
    <w:rsid w:val="004A53E1"/>
    <w:rsid w:val="004A6735"/>
    <w:rsid w:val="004C2E51"/>
    <w:rsid w:val="004C591D"/>
    <w:rsid w:val="004D492D"/>
    <w:rsid w:val="004D561C"/>
    <w:rsid w:val="004D5A7F"/>
    <w:rsid w:val="004E0612"/>
    <w:rsid w:val="004E13CF"/>
    <w:rsid w:val="004E4F17"/>
    <w:rsid w:val="004E5D79"/>
    <w:rsid w:val="004F0725"/>
    <w:rsid w:val="004F172D"/>
    <w:rsid w:val="004F3DA2"/>
    <w:rsid w:val="004F4436"/>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D0153"/>
    <w:rsid w:val="005D7960"/>
    <w:rsid w:val="005E4E0A"/>
    <w:rsid w:val="005E563B"/>
    <w:rsid w:val="005E6918"/>
    <w:rsid w:val="006033A7"/>
    <w:rsid w:val="00606FC8"/>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A45"/>
    <w:rsid w:val="006826FC"/>
    <w:rsid w:val="00692C8F"/>
    <w:rsid w:val="00695475"/>
    <w:rsid w:val="006A04DE"/>
    <w:rsid w:val="006A1A93"/>
    <w:rsid w:val="006A2928"/>
    <w:rsid w:val="006A6547"/>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37F48"/>
    <w:rsid w:val="00740539"/>
    <w:rsid w:val="00752EFF"/>
    <w:rsid w:val="00760741"/>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12250"/>
    <w:rsid w:val="0081235D"/>
    <w:rsid w:val="00812572"/>
    <w:rsid w:val="00817559"/>
    <w:rsid w:val="008236B9"/>
    <w:rsid w:val="00826B8E"/>
    <w:rsid w:val="00837363"/>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878"/>
    <w:rsid w:val="008B043F"/>
    <w:rsid w:val="008B1B1B"/>
    <w:rsid w:val="008B20A6"/>
    <w:rsid w:val="008B2B35"/>
    <w:rsid w:val="008D1E5A"/>
    <w:rsid w:val="008E249B"/>
    <w:rsid w:val="008E425A"/>
    <w:rsid w:val="008E471D"/>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43C53"/>
    <w:rsid w:val="00947657"/>
    <w:rsid w:val="00950C06"/>
    <w:rsid w:val="00950F89"/>
    <w:rsid w:val="00966659"/>
    <w:rsid w:val="00967B28"/>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7432"/>
    <w:rsid w:val="00A809E5"/>
    <w:rsid w:val="00A80E5A"/>
    <w:rsid w:val="00A81C39"/>
    <w:rsid w:val="00A827DC"/>
    <w:rsid w:val="00A849F4"/>
    <w:rsid w:val="00A96CD1"/>
    <w:rsid w:val="00AA5824"/>
    <w:rsid w:val="00AA5D62"/>
    <w:rsid w:val="00AB2325"/>
    <w:rsid w:val="00AB5CEF"/>
    <w:rsid w:val="00AC3BF6"/>
    <w:rsid w:val="00AD4945"/>
    <w:rsid w:val="00AD6CD6"/>
    <w:rsid w:val="00AE0CD3"/>
    <w:rsid w:val="00AE4216"/>
    <w:rsid w:val="00AE5107"/>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71AAA"/>
    <w:rsid w:val="00B731E1"/>
    <w:rsid w:val="00B73FED"/>
    <w:rsid w:val="00B7592D"/>
    <w:rsid w:val="00B75C9B"/>
    <w:rsid w:val="00B80545"/>
    <w:rsid w:val="00B82563"/>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03DD5"/>
    <w:rsid w:val="00F16589"/>
    <w:rsid w:val="00F17DF5"/>
    <w:rsid w:val="00F225EF"/>
    <w:rsid w:val="00F352FB"/>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2D46-9E75-4731-B968-00568992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1231</Words>
  <Characters>7018</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3</cp:revision>
  <dcterms:created xsi:type="dcterms:W3CDTF">2021-08-05T03:11:00Z</dcterms:created>
  <dcterms:modified xsi:type="dcterms:W3CDTF">2021-08-06T12:09:00Z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